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6" w:rsidRDefault="001C3476" w:rsidP="00962C03">
      <w:pPr>
        <w:pStyle w:val="Nagwek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5761355" cy="626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lat_POWER_GIF_kolor (1)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76" w:rsidRDefault="001C3476" w:rsidP="00962C03">
      <w:pPr>
        <w:pStyle w:val="Nagwek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962C03" w:rsidRPr="00606F3F" w:rsidRDefault="00962C03" w:rsidP="00962C03">
      <w:pPr>
        <w:pStyle w:val="Nagwek1"/>
        <w:spacing w:line="276" w:lineRule="auto"/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606F3F">
        <w:rPr>
          <w:rFonts w:asciiTheme="minorHAnsi" w:hAnsiTheme="minorHAnsi" w:cstheme="minorHAnsi"/>
          <w:b/>
          <w:sz w:val="32"/>
          <w:szCs w:val="32"/>
        </w:rPr>
        <w:t>DECYZJA</w:t>
      </w:r>
    </w:p>
    <w:p w:rsidR="00962C03" w:rsidRPr="00606F3F" w:rsidRDefault="00962C03" w:rsidP="007652CB">
      <w:pPr>
        <w:keepNext/>
        <w:spacing w:after="600" w:line="276" w:lineRule="auto"/>
        <w:jc w:val="center"/>
        <w:outlineLvl w:val="1"/>
        <w:rPr>
          <w:rFonts w:asciiTheme="minorHAnsi" w:hAnsiTheme="minorHAnsi" w:cstheme="minorHAnsi"/>
          <w:sz w:val="32"/>
          <w:szCs w:val="32"/>
        </w:rPr>
      </w:pPr>
      <w:r w:rsidRPr="00606F3F">
        <w:rPr>
          <w:rFonts w:asciiTheme="minorHAnsi" w:hAnsiTheme="minorHAnsi" w:cstheme="minorHAnsi"/>
          <w:sz w:val="32"/>
          <w:szCs w:val="32"/>
        </w:rPr>
        <w:t>Prezesa Polskiej Age</w:t>
      </w:r>
      <w:r w:rsidR="007652CB">
        <w:rPr>
          <w:rFonts w:asciiTheme="minorHAnsi" w:hAnsiTheme="minorHAnsi" w:cstheme="minorHAnsi"/>
          <w:sz w:val="32"/>
          <w:szCs w:val="32"/>
        </w:rPr>
        <w:t>ncji Rozwoju Przedsiębiorczości</w:t>
      </w:r>
      <w:r w:rsidR="0084080A" w:rsidRPr="00606F3F">
        <w:rPr>
          <w:rFonts w:asciiTheme="minorHAnsi" w:hAnsiTheme="minorHAnsi" w:cstheme="minorHAnsi"/>
          <w:sz w:val="32"/>
          <w:szCs w:val="32"/>
        </w:rPr>
        <w:t xml:space="preserve"> Nr </w:t>
      </w:r>
      <w:r w:rsidR="00606F3F">
        <w:rPr>
          <w:rFonts w:asciiTheme="minorHAnsi" w:hAnsiTheme="minorHAnsi" w:cstheme="minorHAnsi"/>
          <w:sz w:val="32"/>
          <w:szCs w:val="32"/>
        </w:rPr>
        <w:t>13/2020</w:t>
      </w:r>
      <w:r w:rsidR="00E427B6" w:rsidRPr="00606F3F">
        <w:rPr>
          <w:rFonts w:asciiTheme="minorHAnsi" w:hAnsiTheme="minorHAnsi" w:cstheme="minorHAnsi"/>
          <w:sz w:val="32"/>
          <w:szCs w:val="32"/>
        </w:rPr>
        <w:t xml:space="preserve"> </w:t>
      </w:r>
      <w:r w:rsidRPr="00606F3F">
        <w:rPr>
          <w:rFonts w:asciiTheme="minorHAnsi" w:hAnsiTheme="minorHAnsi" w:cstheme="minorHAnsi"/>
          <w:sz w:val="32"/>
          <w:szCs w:val="32"/>
        </w:rPr>
        <w:t xml:space="preserve">z dnia </w:t>
      </w:r>
      <w:r w:rsidR="00606F3F">
        <w:rPr>
          <w:rFonts w:asciiTheme="minorHAnsi" w:hAnsiTheme="minorHAnsi" w:cstheme="minorHAnsi"/>
          <w:sz w:val="32"/>
          <w:szCs w:val="32"/>
        </w:rPr>
        <w:t xml:space="preserve">11 marca 2020 </w:t>
      </w:r>
      <w:r w:rsidRPr="00606F3F">
        <w:rPr>
          <w:rFonts w:asciiTheme="minorHAnsi" w:hAnsiTheme="minorHAnsi" w:cstheme="minorHAnsi"/>
          <w:sz w:val="32"/>
          <w:szCs w:val="32"/>
        </w:rPr>
        <w:t xml:space="preserve">r. w sprawie powołania komisji oceny projektów w PARP w ramach działania 2.21 „Poprawa zarządzania, rozwój kapitału ludzkiego oraz wsparcie procesów innowacyjnych przedsiębiorstw”, </w:t>
      </w:r>
      <w:r w:rsidRPr="00606F3F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typ projektu </w:t>
      </w:r>
      <w:r w:rsidR="00D170AF" w:rsidRPr="00606F3F">
        <w:rPr>
          <w:rFonts w:asciiTheme="minorHAnsi" w:hAnsiTheme="minorHAnsi" w:cstheme="minorHAnsi"/>
          <w:color w:val="000000" w:themeColor="text1"/>
          <w:sz w:val="32"/>
          <w:szCs w:val="32"/>
        </w:rPr>
        <w:t>1</w:t>
      </w:r>
      <w:r w:rsidRPr="00606F3F">
        <w:rPr>
          <w:rFonts w:asciiTheme="minorHAnsi" w:hAnsiTheme="minorHAnsi" w:cstheme="minorHAnsi"/>
          <w:sz w:val="32"/>
          <w:szCs w:val="32"/>
        </w:rPr>
        <w:t>Programu Operacyjnego Wiedza Edukacja Rozwój na lata 2014-2020</w:t>
      </w:r>
      <w:r w:rsidR="00606F3F">
        <w:rPr>
          <w:rFonts w:asciiTheme="minorHAnsi" w:hAnsiTheme="minorHAnsi" w:cstheme="minorHAnsi"/>
          <w:sz w:val="32"/>
          <w:szCs w:val="32"/>
        </w:rPr>
        <w:t xml:space="preserve"> </w:t>
      </w:r>
      <w:r w:rsidRPr="00606F3F">
        <w:rPr>
          <w:rFonts w:asciiTheme="minorHAnsi" w:hAnsiTheme="minorHAnsi" w:cstheme="minorHAnsi"/>
          <w:sz w:val="32"/>
          <w:szCs w:val="32"/>
        </w:rPr>
        <w:t>Nr konkurs</w:t>
      </w:r>
      <w:r w:rsidR="00837426" w:rsidRPr="00606F3F">
        <w:rPr>
          <w:rFonts w:asciiTheme="minorHAnsi" w:hAnsiTheme="minorHAnsi" w:cstheme="minorHAnsi"/>
          <w:sz w:val="32"/>
          <w:szCs w:val="32"/>
        </w:rPr>
        <w:t xml:space="preserve">u: </w:t>
      </w:r>
      <w:r w:rsidR="00837426" w:rsidRPr="00606F3F">
        <w:rPr>
          <w:rFonts w:asciiTheme="minorHAnsi" w:eastAsiaTheme="majorEastAsia" w:hAnsiTheme="minorHAnsi" w:cstheme="minorHAnsi"/>
          <w:sz w:val="32"/>
          <w:szCs w:val="32"/>
          <w:lang w:eastAsia="en-US"/>
        </w:rPr>
        <w:t>POWR</w:t>
      </w:r>
      <w:r w:rsidR="00837426" w:rsidRPr="00606F3F">
        <w:rPr>
          <w:rFonts w:asciiTheme="minorHAnsi" w:hAnsiTheme="minorHAnsi" w:cstheme="minorHAnsi"/>
          <w:sz w:val="32"/>
          <w:szCs w:val="32"/>
        </w:rPr>
        <w:t>.02.21.00-IP.09-00-001/20</w:t>
      </w:r>
    </w:p>
    <w:p w:rsidR="00517AEE" w:rsidRPr="0084080A" w:rsidRDefault="00517AEE" w:rsidP="00013F01">
      <w:pPr>
        <w:pStyle w:val="Tekstpodstawowy2"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4080A">
        <w:rPr>
          <w:rFonts w:asciiTheme="minorHAnsi" w:hAnsiTheme="minorHAnsi" w:cstheme="minorHAnsi"/>
          <w:b/>
          <w:szCs w:val="24"/>
        </w:rPr>
        <w:t>§ 1</w:t>
      </w:r>
    </w:p>
    <w:p w:rsidR="00C70516" w:rsidRPr="00606F3F" w:rsidRDefault="00517AEE" w:rsidP="00D37607">
      <w:pPr>
        <w:pStyle w:val="Akapitzlist"/>
        <w:numPr>
          <w:ilvl w:val="0"/>
          <w:numId w:val="6"/>
        </w:numPr>
        <w:spacing w:after="60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606F3F">
        <w:rPr>
          <w:rFonts w:asciiTheme="minorHAnsi" w:hAnsiTheme="minorHAnsi" w:cstheme="minorHAnsi"/>
          <w:sz w:val="24"/>
          <w:szCs w:val="24"/>
        </w:rPr>
        <w:t>P</w:t>
      </w:r>
      <w:r w:rsidR="00C70516" w:rsidRPr="00606F3F">
        <w:rPr>
          <w:rFonts w:asciiTheme="minorHAnsi" w:hAnsiTheme="minorHAnsi" w:cstheme="minorHAnsi"/>
          <w:sz w:val="24"/>
          <w:szCs w:val="24"/>
        </w:rPr>
        <w:t xml:space="preserve">owołuję następujący skład Komisji </w:t>
      </w:r>
      <w:r w:rsidR="00013F01" w:rsidRPr="00606F3F">
        <w:rPr>
          <w:rFonts w:asciiTheme="minorHAnsi" w:hAnsiTheme="minorHAnsi" w:cstheme="minorHAnsi"/>
          <w:sz w:val="24"/>
          <w:szCs w:val="24"/>
        </w:rPr>
        <w:t>Oceny Projektów</w:t>
      </w:r>
      <w:r w:rsidRPr="00606F3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835"/>
        <w:gridCol w:w="1559"/>
        <w:gridCol w:w="1630"/>
      </w:tblGrid>
      <w:tr w:rsidR="000B15DA" w:rsidRPr="006E0003" w:rsidTr="006E0003">
        <w:trPr>
          <w:trHeight w:val="36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5DA" w:rsidRPr="00606F3F" w:rsidRDefault="000B15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0B15DA" w:rsidRPr="00606F3F" w:rsidRDefault="000B15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Funkcja w KOP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B15DA" w:rsidRPr="00606F3F" w:rsidRDefault="000B15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15DA" w:rsidRPr="00606F3F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Status członka KOP</w:t>
            </w:r>
            <w:r w:rsidR="000B15DA"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0B15DA" w:rsidRPr="00606F3F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Zakres </w:t>
            </w:r>
            <w:r w:rsidR="000B15DA" w:rsidRPr="00606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oceny**</w:t>
            </w:r>
          </w:p>
        </w:tc>
      </w:tr>
      <w:tr w:rsidR="00231EDA" w:rsidRPr="0084080A" w:rsidTr="006E0003">
        <w:trPr>
          <w:trHeight w:val="510"/>
        </w:trPr>
        <w:tc>
          <w:tcPr>
            <w:tcW w:w="567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93" w:type="dxa"/>
            <w:vAlign w:val="center"/>
          </w:tcPr>
          <w:p w:rsidR="00231EDA" w:rsidRPr="006E0003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Przewodnicząc</w:t>
            </w:r>
            <w:r w:rsidR="006E000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231EDA" w:rsidRPr="0084080A" w:rsidRDefault="00034BB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Magdalena Arusztowicz</w:t>
            </w:r>
          </w:p>
        </w:tc>
        <w:tc>
          <w:tcPr>
            <w:tcW w:w="1559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630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n/d</w:t>
            </w:r>
          </w:p>
        </w:tc>
      </w:tr>
      <w:tr w:rsidR="00231EDA" w:rsidRPr="0084080A" w:rsidTr="006E0003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231EDA" w:rsidRPr="006E0003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Sekretarz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1EDA" w:rsidRPr="0084080A" w:rsidRDefault="00034BB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Katarzyna Zielińska-Pawlik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n/d</w:t>
            </w:r>
          </w:p>
        </w:tc>
      </w:tr>
      <w:tr w:rsidR="00231EDA" w:rsidRPr="0084080A" w:rsidTr="006E0003">
        <w:trPr>
          <w:trHeight w:val="510"/>
        </w:trPr>
        <w:tc>
          <w:tcPr>
            <w:tcW w:w="567" w:type="dxa"/>
            <w:vAlign w:val="center"/>
          </w:tcPr>
          <w:p w:rsidR="00231EDA" w:rsidRPr="0084080A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31EDA" w:rsidRPr="008408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vAlign w:val="center"/>
          </w:tcPr>
          <w:p w:rsidR="00231EDA" w:rsidRPr="006E0003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231EDA" w:rsidRPr="0084080A" w:rsidRDefault="00034BB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Katarzyna Karpińska</w:t>
            </w:r>
          </w:p>
        </w:tc>
        <w:tc>
          <w:tcPr>
            <w:tcW w:w="1559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630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ocena merytoryczna</w:t>
            </w:r>
          </w:p>
        </w:tc>
      </w:tr>
      <w:tr w:rsidR="00231EDA" w:rsidRPr="0084080A" w:rsidTr="006E0003">
        <w:trPr>
          <w:trHeight w:val="510"/>
        </w:trPr>
        <w:tc>
          <w:tcPr>
            <w:tcW w:w="567" w:type="dxa"/>
            <w:vAlign w:val="center"/>
          </w:tcPr>
          <w:p w:rsidR="00231EDA" w:rsidRPr="0084080A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31EDA" w:rsidRPr="008408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vAlign w:val="center"/>
          </w:tcPr>
          <w:p w:rsidR="00231EDA" w:rsidRPr="006E0003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231EDA" w:rsidRPr="0084080A" w:rsidRDefault="00034BB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Szymon Kurek</w:t>
            </w:r>
          </w:p>
        </w:tc>
        <w:tc>
          <w:tcPr>
            <w:tcW w:w="1559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630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ocena merytoryczna</w:t>
            </w:r>
          </w:p>
        </w:tc>
      </w:tr>
      <w:tr w:rsidR="00231EDA" w:rsidRPr="0084080A" w:rsidTr="006E0003">
        <w:trPr>
          <w:trHeight w:val="510"/>
        </w:trPr>
        <w:tc>
          <w:tcPr>
            <w:tcW w:w="567" w:type="dxa"/>
            <w:vAlign w:val="center"/>
          </w:tcPr>
          <w:p w:rsidR="00231EDA" w:rsidRPr="0084080A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31EDA" w:rsidRPr="008408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vAlign w:val="center"/>
          </w:tcPr>
          <w:p w:rsidR="00231EDA" w:rsidRPr="006E0003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231EDA" w:rsidRPr="0084080A" w:rsidRDefault="00034BB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r w:rsidR="00494A46">
              <w:rPr>
                <w:rFonts w:asciiTheme="minorHAnsi" w:hAnsiTheme="minorHAnsi" w:cstheme="minorHAnsi"/>
                <w:sz w:val="24"/>
                <w:szCs w:val="24"/>
              </w:rPr>
              <w:t>Grzegorzewska</w:t>
            </w:r>
          </w:p>
        </w:tc>
        <w:tc>
          <w:tcPr>
            <w:tcW w:w="1559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630" w:type="dxa"/>
            <w:vAlign w:val="center"/>
          </w:tcPr>
          <w:p w:rsidR="00231EDA" w:rsidRPr="0084080A" w:rsidRDefault="00231EDA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ocena merytoryczna</w:t>
            </w:r>
          </w:p>
        </w:tc>
      </w:tr>
      <w:tr w:rsidR="00494A46" w:rsidRPr="0084080A" w:rsidTr="006E0003">
        <w:trPr>
          <w:trHeight w:val="510"/>
        </w:trPr>
        <w:tc>
          <w:tcPr>
            <w:tcW w:w="567" w:type="dxa"/>
            <w:vAlign w:val="center"/>
          </w:tcPr>
          <w:p w:rsidR="00494A46" w:rsidRPr="0084080A" w:rsidRDefault="006E0003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94A46" w:rsidRPr="008408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vAlign w:val="center"/>
          </w:tcPr>
          <w:p w:rsidR="00494A46" w:rsidRPr="006E0003" w:rsidRDefault="00494A4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0003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835" w:type="dxa"/>
            <w:vAlign w:val="center"/>
          </w:tcPr>
          <w:p w:rsidR="00494A46" w:rsidRPr="0084080A" w:rsidRDefault="00494A4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Smoczyńska</w:t>
            </w:r>
          </w:p>
        </w:tc>
        <w:tc>
          <w:tcPr>
            <w:tcW w:w="1559" w:type="dxa"/>
            <w:vAlign w:val="center"/>
          </w:tcPr>
          <w:p w:rsidR="00494A46" w:rsidRPr="0084080A" w:rsidRDefault="00494A46" w:rsidP="00D3760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 xml:space="preserve">pracownik </w:t>
            </w:r>
            <w:r w:rsidR="00DE7CB5">
              <w:rPr>
                <w:rFonts w:asciiTheme="minorHAnsi" w:hAnsiTheme="minorHAnsi" w:cstheme="minorHAnsi"/>
                <w:sz w:val="24"/>
                <w:szCs w:val="24"/>
              </w:rPr>
              <w:t>tymczasowy</w:t>
            </w:r>
            <w:r w:rsidR="00D37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PARP</w:t>
            </w:r>
          </w:p>
        </w:tc>
        <w:tc>
          <w:tcPr>
            <w:tcW w:w="1630" w:type="dxa"/>
            <w:vAlign w:val="center"/>
          </w:tcPr>
          <w:p w:rsidR="00494A46" w:rsidRPr="0084080A" w:rsidRDefault="00494A46" w:rsidP="00606F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80A">
              <w:rPr>
                <w:rFonts w:asciiTheme="minorHAnsi" w:hAnsiTheme="minorHAnsi" w:cstheme="minorHAnsi"/>
                <w:sz w:val="24"/>
                <w:szCs w:val="24"/>
              </w:rPr>
              <w:t>ocena merytoryczna</w:t>
            </w:r>
          </w:p>
        </w:tc>
      </w:tr>
    </w:tbl>
    <w:p w:rsidR="00013F01" w:rsidRPr="0084080A" w:rsidRDefault="00962C03" w:rsidP="00962C03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4080A">
        <w:rPr>
          <w:rFonts w:asciiTheme="minorHAnsi" w:hAnsiTheme="minorHAnsi" w:cstheme="minorHAnsi"/>
          <w:sz w:val="24"/>
          <w:szCs w:val="24"/>
        </w:rPr>
        <w:t>*</w:t>
      </w:r>
      <w:r w:rsidR="00013F01" w:rsidRPr="0084080A">
        <w:rPr>
          <w:rFonts w:asciiTheme="minorHAnsi" w:hAnsiTheme="minorHAnsi" w:cstheme="minorHAnsi"/>
          <w:sz w:val="24"/>
          <w:szCs w:val="24"/>
        </w:rPr>
        <w:t>wpisać właściwe: pracownik IOK lub ekspert</w:t>
      </w:r>
    </w:p>
    <w:p w:rsidR="000B15DA" w:rsidRPr="0084080A" w:rsidRDefault="00962C03" w:rsidP="000437D3">
      <w:pPr>
        <w:rPr>
          <w:rFonts w:asciiTheme="minorHAnsi" w:hAnsiTheme="minorHAnsi" w:cstheme="minorHAnsi"/>
          <w:sz w:val="24"/>
          <w:szCs w:val="24"/>
        </w:rPr>
      </w:pPr>
      <w:r w:rsidRPr="0084080A">
        <w:rPr>
          <w:rFonts w:asciiTheme="minorHAnsi" w:hAnsiTheme="minorHAnsi" w:cstheme="minorHAnsi"/>
          <w:sz w:val="24"/>
          <w:szCs w:val="24"/>
        </w:rPr>
        <w:t>**</w:t>
      </w:r>
      <w:r w:rsidR="000B15DA" w:rsidRPr="0084080A">
        <w:rPr>
          <w:rFonts w:asciiTheme="minorHAnsi" w:hAnsiTheme="minorHAnsi" w:cstheme="minorHAnsi"/>
          <w:sz w:val="24"/>
          <w:szCs w:val="24"/>
        </w:rPr>
        <w:t>wpisać rodzaj oceny, do której członek KOP jest uprawniony</w:t>
      </w:r>
    </w:p>
    <w:p w:rsidR="008A7E28" w:rsidRPr="0084080A" w:rsidRDefault="008A7E28">
      <w:pPr>
        <w:rPr>
          <w:rFonts w:asciiTheme="minorHAnsi" w:hAnsiTheme="minorHAnsi" w:cstheme="minorHAnsi"/>
          <w:sz w:val="24"/>
          <w:szCs w:val="24"/>
        </w:rPr>
      </w:pPr>
      <w:r w:rsidRPr="0084080A">
        <w:rPr>
          <w:rFonts w:asciiTheme="minorHAnsi" w:hAnsiTheme="minorHAnsi" w:cstheme="minorHAnsi"/>
          <w:sz w:val="24"/>
          <w:szCs w:val="24"/>
        </w:rPr>
        <w:br w:type="page"/>
      </w:r>
    </w:p>
    <w:p w:rsidR="00C70516" w:rsidRPr="00D37607" w:rsidRDefault="00C70516" w:rsidP="00D37607">
      <w:pPr>
        <w:pStyle w:val="Akapitzlist"/>
        <w:numPr>
          <w:ilvl w:val="0"/>
          <w:numId w:val="6"/>
        </w:numPr>
        <w:spacing w:after="60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37607">
        <w:rPr>
          <w:rFonts w:asciiTheme="minorHAnsi" w:hAnsiTheme="minorHAnsi" w:cstheme="minorHAnsi"/>
          <w:sz w:val="24"/>
          <w:szCs w:val="24"/>
        </w:rPr>
        <w:lastRenderedPageBreak/>
        <w:t xml:space="preserve">Komisja </w:t>
      </w:r>
      <w:r w:rsidR="00013F01" w:rsidRPr="00D37607">
        <w:rPr>
          <w:rFonts w:asciiTheme="minorHAnsi" w:hAnsiTheme="minorHAnsi" w:cstheme="minorHAnsi"/>
          <w:sz w:val="24"/>
          <w:szCs w:val="24"/>
        </w:rPr>
        <w:t>Oceny Projektów</w:t>
      </w:r>
      <w:r w:rsidRPr="00D37607">
        <w:rPr>
          <w:rFonts w:asciiTheme="minorHAnsi" w:hAnsiTheme="minorHAnsi" w:cstheme="minorHAnsi"/>
          <w:sz w:val="24"/>
          <w:szCs w:val="24"/>
        </w:rPr>
        <w:t xml:space="preserve"> dokonuje oceny </w:t>
      </w:r>
      <w:r w:rsidR="00013F01" w:rsidRPr="00D37607">
        <w:rPr>
          <w:rFonts w:asciiTheme="minorHAnsi" w:hAnsiTheme="minorHAnsi" w:cstheme="minorHAnsi"/>
          <w:sz w:val="24"/>
          <w:szCs w:val="24"/>
        </w:rPr>
        <w:t xml:space="preserve">spełnienia kryteriów wyboru projektów </w:t>
      </w:r>
      <w:r w:rsidRPr="00D37607">
        <w:rPr>
          <w:rFonts w:asciiTheme="minorHAnsi" w:hAnsiTheme="minorHAnsi" w:cstheme="minorHAnsi"/>
          <w:sz w:val="24"/>
          <w:szCs w:val="24"/>
        </w:rPr>
        <w:t xml:space="preserve">zgodnie z Regulaminem </w:t>
      </w:r>
      <w:r w:rsidR="00975139" w:rsidRPr="00D37607">
        <w:rPr>
          <w:rFonts w:asciiTheme="minorHAnsi" w:hAnsiTheme="minorHAnsi" w:cstheme="minorHAnsi"/>
          <w:sz w:val="24"/>
          <w:szCs w:val="24"/>
        </w:rPr>
        <w:t xml:space="preserve">prac </w:t>
      </w:r>
      <w:r w:rsidRPr="00D37607">
        <w:rPr>
          <w:rFonts w:asciiTheme="minorHAnsi" w:hAnsiTheme="minorHAnsi" w:cstheme="minorHAnsi"/>
          <w:sz w:val="24"/>
          <w:szCs w:val="24"/>
        </w:rPr>
        <w:t xml:space="preserve">Komisji </w:t>
      </w:r>
      <w:r w:rsidR="00013F01" w:rsidRPr="00D37607">
        <w:rPr>
          <w:rFonts w:asciiTheme="minorHAnsi" w:hAnsiTheme="minorHAnsi" w:cstheme="minorHAnsi"/>
          <w:sz w:val="24"/>
          <w:szCs w:val="24"/>
        </w:rPr>
        <w:t>Oceny Projektów</w:t>
      </w:r>
      <w:r w:rsidRPr="00D37607">
        <w:rPr>
          <w:rFonts w:asciiTheme="minorHAnsi" w:hAnsiTheme="minorHAnsi" w:cstheme="minorHAnsi"/>
          <w:sz w:val="24"/>
          <w:szCs w:val="24"/>
        </w:rPr>
        <w:t xml:space="preserve"> </w:t>
      </w:r>
      <w:r w:rsidR="00975139" w:rsidRPr="00D37607">
        <w:rPr>
          <w:rFonts w:asciiTheme="minorHAnsi" w:hAnsiTheme="minorHAnsi" w:cstheme="minorHAnsi"/>
          <w:sz w:val="24"/>
          <w:szCs w:val="24"/>
        </w:rPr>
        <w:t xml:space="preserve">w ramach </w:t>
      </w:r>
      <w:r w:rsidR="00526BAC" w:rsidRPr="00D37607">
        <w:rPr>
          <w:rFonts w:asciiTheme="minorHAnsi" w:hAnsiTheme="minorHAnsi" w:cstheme="minorHAnsi"/>
          <w:sz w:val="24"/>
          <w:szCs w:val="24"/>
        </w:rPr>
        <w:t>Działani</w:t>
      </w:r>
      <w:r w:rsidR="00975139" w:rsidRPr="00D37607">
        <w:rPr>
          <w:rFonts w:asciiTheme="minorHAnsi" w:hAnsiTheme="minorHAnsi" w:cstheme="minorHAnsi"/>
          <w:sz w:val="24"/>
          <w:szCs w:val="24"/>
        </w:rPr>
        <w:t>a</w:t>
      </w:r>
      <w:r w:rsidR="00526BAC" w:rsidRPr="00D37607">
        <w:rPr>
          <w:rFonts w:asciiTheme="minorHAnsi" w:hAnsiTheme="minorHAnsi" w:cstheme="minorHAnsi"/>
          <w:sz w:val="24"/>
          <w:szCs w:val="24"/>
        </w:rPr>
        <w:t xml:space="preserve"> </w:t>
      </w:r>
      <w:r w:rsidR="000437D3" w:rsidRPr="00D37607">
        <w:rPr>
          <w:rFonts w:asciiTheme="minorHAnsi" w:hAnsiTheme="minorHAnsi" w:cstheme="minorHAnsi"/>
          <w:sz w:val="24"/>
          <w:szCs w:val="24"/>
        </w:rPr>
        <w:t xml:space="preserve">2.21 „Poprawa zarządzania, rozwój kapitału ludzkiego oraz wsparcie procesów innowacyjnych </w:t>
      </w:r>
      <w:r w:rsidR="00D170AF" w:rsidRPr="00D37607">
        <w:rPr>
          <w:rFonts w:asciiTheme="minorHAnsi" w:hAnsiTheme="minorHAnsi" w:cstheme="minorHAnsi"/>
          <w:sz w:val="24"/>
          <w:szCs w:val="24"/>
        </w:rPr>
        <w:t>przedsiębiorstw”, typ projektu 1</w:t>
      </w:r>
      <w:r w:rsidR="000437D3" w:rsidRPr="00D37607">
        <w:rPr>
          <w:rFonts w:asciiTheme="minorHAnsi" w:hAnsiTheme="minorHAnsi" w:cstheme="minorHAnsi"/>
          <w:sz w:val="24"/>
          <w:szCs w:val="24"/>
        </w:rPr>
        <w:t xml:space="preserve"> Programu Operacyjnego Wiedza Edukacja Rozwój na lata 2014-2020 Nr konkurs</w:t>
      </w:r>
      <w:r w:rsidR="00D170AF" w:rsidRPr="00D37607">
        <w:rPr>
          <w:rFonts w:asciiTheme="minorHAnsi" w:hAnsiTheme="minorHAnsi" w:cstheme="minorHAnsi"/>
          <w:sz w:val="24"/>
          <w:szCs w:val="24"/>
        </w:rPr>
        <w:t>u: POWR.02.21.00-IP.09-00-001/20</w:t>
      </w:r>
      <w:r w:rsidR="00660A04" w:rsidRPr="00D37607">
        <w:rPr>
          <w:rFonts w:asciiTheme="minorHAnsi" w:hAnsiTheme="minorHAnsi" w:cstheme="minorHAnsi"/>
          <w:sz w:val="24"/>
          <w:szCs w:val="24"/>
        </w:rPr>
        <w:t>, stanowiącym załącznik nr 1 do decyzji</w:t>
      </w:r>
      <w:r w:rsidRPr="00D37607">
        <w:rPr>
          <w:rFonts w:asciiTheme="minorHAnsi" w:hAnsiTheme="minorHAnsi" w:cstheme="minorHAnsi"/>
          <w:sz w:val="24"/>
          <w:szCs w:val="24"/>
        </w:rPr>
        <w:t>.</w:t>
      </w:r>
    </w:p>
    <w:p w:rsidR="00517AEE" w:rsidRPr="00D37607" w:rsidRDefault="00517AEE" w:rsidP="00D37607">
      <w:pPr>
        <w:pStyle w:val="Tekstpodstawowy2"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37607">
        <w:rPr>
          <w:rFonts w:asciiTheme="minorHAnsi" w:hAnsiTheme="minorHAnsi" w:cstheme="minorHAnsi"/>
          <w:b/>
          <w:szCs w:val="24"/>
        </w:rPr>
        <w:t xml:space="preserve">§ </w:t>
      </w:r>
      <w:r w:rsidR="008345F5" w:rsidRPr="00D37607">
        <w:rPr>
          <w:rFonts w:asciiTheme="minorHAnsi" w:hAnsiTheme="minorHAnsi" w:cstheme="minorHAnsi"/>
          <w:b/>
          <w:szCs w:val="24"/>
        </w:rPr>
        <w:t>2</w:t>
      </w:r>
    </w:p>
    <w:p w:rsidR="00C9621F" w:rsidRPr="0084080A" w:rsidRDefault="00F954E4" w:rsidP="009C1B64">
      <w:pPr>
        <w:pStyle w:val="Tekstpodstawowy"/>
        <w:spacing w:before="60" w:line="276" w:lineRule="auto"/>
        <w:rPr>
          <w:rFonts w:asciiTheme="minorHAnsi" w:hAnsiTheme="minorHAnsi" w:cstheme="minorHAnsi"/>
          <w:szCs w:val="24"/>
        </w:rPr>
      </w:pPr>
      <w:r w:rsidRPr="0084080A">
        <w:rPr>
          <w:rFonts w:asciiTheme="minorHAnsi" w:hAnsiTheme="minorHAnsi" w:cstheme="minorHAnsi"/>
          <w:szCs w:val="24"/>
        </w:rPr>
        <w:t>Decyzja wchodzi w życie z dniem podpisania.</w:t>
      </w:r>
    </w:p>
    <w:sectPr w:rsidR="00C9621F" w:rsidRPr="0084080A" w:rsidSect="00013F01">
      <w:footerReference w:type="default" r:id="rId14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DD" w:rsidRDefault="009132DD" w:rsidP="00C91D83">
      <w:r>
        <w:separator/>
      </w:r>
    </w:p>
  </w:endnote>
  <w:endnote w:type="continuationSeparator" w:id="0">
    <w:p w:rsidR="009132DD" w:rsidRDefault="009132DD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C6" w:rsidRPr="007037C6" w:rsidRDefault="003F0332" w:rsidP="00435FC1">
    <w:pPr>
      <w:pStyle w:val="Stopka"/>
      <w:tabs>
        <w:tab w:val="left" w:pos="2265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-135890</wp:posOffset>
              </wp:positionV>
              <wp:extent cx="5715000" cy="0"/>
              <wp:effectExtent l="13970" t="6985" r="508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EBC9F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"/>
          </w:pict>
        </mc:Fallback>
      </mc:AlternateContent>
    </w:r>
    <w:r w:rsidR="007037C6">
      <w:rPr>
        <w:sz w:val="16"/>
        <w:szCs w:val="16"/>
      </w:rPr>
      <w:t xml:space="preserve"> Z</w:t>
    </w:r>
    <w:r w:rsidR="00A1703F">
      <w:rPr>
        <w:sz w:val="16"/>
        <w:szCs w:val="16"/>
      </w:rPr>
      <w:t>1</w:t>
    </w:r>
    <w:r w:rsidR="007037C6">
      <w:rPr>
        <w:sz w:val="16"/>
        <w:szCs w:val="16"/>
      </w:rPr>
      <w:t>-PR-WDR-02-PO</w:t>
    </w:r>
    <w:r w:rsidR="006C2E48">
      <w:rPr>
        <w:sz w:val="16"/>
        <w:szCs w:val="16"/>
      </w:rPr>
      <w:t>WER</w:t>
    </w:r>
    <w:r w:rsidR="007037C6">
      <w:rPr>
        <w:sz w:val="16"/>
        <w:szCs w:val="16"/>
      </w:rPr>
      <w:t>_w</w:t>
    </w:r>
    <w:r w:rsidR="00906F94">
      <w:rPr>
        <w:sz w:val="16"/>
        <w:szCs w:val="16"/>
      </w:rPr>
      <w:t>3</w:t>
    </w:r>
    <w:r w:rsidR="007037C6" w:rsidRPr="00EE1D55">
      <w:rPr>
        <w:sz w:val="16"/>
        <w:szCs w:val="16"/>
      </w:rPr>
      <w:tab/>
    </w:r>
    <w:r w:rsidR="00B534FE">
      <w:rPr>
        <w:sz w:val="16"/>
        <w:szCs w:val="16"/>
      </w:rPr>
      <w:tab/>
    </w:r>
    <w:r w:rsidR="007037C6">
      <w:rPr>
        <w:sz w:val="16"/>
        <w:szCs w:val="16"/>
      </w:rPr>
      <w:tab/>
    </w:r>
    <w:r w:rsidR="007037C6" w:rsidRPr="00113D99">
      <w:rPr>
        <w:sz w:val="16"/>
        <w:szCs w:val="16"/>
      </w:rPr>
      <w:t xml:space="preserve">Strona </w:t>
    </w:r>
    <w:r w:rsidR="007037C6" w:rsidRPr="00113D99">
      <w:rPr>
        <w:b/>
        <w:sz w:val="16"/>
        <w:szCs w:val="16"/>
      </w:rPr>
      <w:fldChar w:fldCharType="begin"/>
    </w:r>
    <w:r w:rsidR="007037C6" w:rsidRPr="00113D99">
      <w:rPr>
        <w:b/>
        <w:sz w:val="16"/>
        <w:szCs w:val="16"/>
      </w:rPr>
      <w:instrText>PAGE</w:instrText>
    </w:r>
    <w:r w:rsidR="007037C6" w:rsidRPr="00113D99">
      <w:rPr>
        <w:b/>
        <w:sz w:val="16"/>
        <w:szCs w:val="16"/>
      </w:rPr>
      <w:fldChar w:fldCharType="separate"/>
    </w:r>
    <w:r w:rsidR="001C3476">
      <w:rPr>
        <w:b/>
        <w:noProof/>
        <w:sz w:val="16"/>
        <w:szCs w:val="16"/>
      </w:rPr>
      <w:t>2</w:t>
    </w:r>
    <w:r w:rsidR="007037C6" w:rsidRPr="00113D99">
      <w:rPr>
        <w:b/>
        <w:sz w:val="16"/>
        <w:szCs w:val="16"/>
      </w:rPr>
      <w:fldChar w:fldCharType="end"/>
    </w:r>
    <w:r w:rsidR="007037C6" w:rsidRPr="00113D99">
      <w:rPr>
        <w:sz w:val="16"/>
        <w:szCs w:val="16"/>
      </w:rPr>
      <w:t xml:space="preserve"> z </w:t>
    </w:r>
    <w:r w:rsidR="007037C6" w:rsidRPr="00113D99">
      <w:rPr>
        <w:b/>
        <w:sz w:val="16"/>
        <w:szCs w:val="16"/>
      </w:rPr>
      <w:fldChar w:fldCharType="begin"/>
    </w:r>
    <w:r w:rsidR="007037C6" w:rsidRPr="00113D99">
      <w:rPr>
        <w:b/>
        <w:sz w:val="16"/>
        <w:szCs w:val="16"/>
      </w:rPr>
      <w:instrText>NUMPAGES</w:instrText>
    </w:r>
    <w:r w:rsidR="007037C6" w:rsidRPr="00113D99">
      <w:rPr>
        <w:b/>
        <w:sz w:val="16"/>
        <w:szCs w:val="16"/>
      </w:rPr>
      <w:fldChar w:fldCharType="separate"/>
    </w:r>
    <w:r w:rsidR="001C3476">
      <w:rPr>
        <w:b/>
        <w:noProof/>
        <w:sz w:val="16"/>
        <w:szCs w:val="16"/>
      </w:rPr>
      <w:t>2</w:t>
    </w:r>
    <w:r w:rsidR="007037C6" w:rsidRPr="00113D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DD" w:rsidRDefault="009132DD" w:rsidP="00C91D83">
      <w:r>
        <w:separator/>
      </w:r>
    </w:p>
  </w:footnote>
  <w:footnote w:type="continuationSeparator" w:id="0">
    <w:p w:rsidR="009132DD" w:rsidRDefault="009132DD" w:rsidP="00C9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D05903"/>
    <w:multiLevelType w:val="hybridMultilevel"/>
    <w:tmpl w:val="109C7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08"/>
    <w:rsid w:val="00013F01"/>
    <w:rsid w:val="00034087"/>
    <w:rsid w:val="00034BB6"/>
    <w:rsid w:val="000437D3"/>
    <w:rsid w:val="00053BAB"/>
    <w:rsid w:val="000568FD"/>
    <w:rsid w:val="000B15DA"/>
    <w:rsid w:val="000B6781"/>
    <w:rsid w:val="000D54B2"/>
    <w:rsid w:val="000E6E5C"/>
    <w:rsid w:val="001025BA"/>
    <w:rsid w:val="001028A3"/>
    <w:rsid w:val="00147CFE"/>
    <w:rsid w:val="001642E3"/>
    <w:rsid w:val="00194C6A"/>
    <w:rsid w:val="001A65EB"/>
    <w:rsid w:val="001C3476"/>
    <w:rsid w:val="001D44B9"/>
    <w:rsid w:val="001E77D5"/>
    <w:rsid w:val="00205E8B"/>
    <w:rsid w:val="00223BDC"/>
    <w:rsid w:val="002247E2"/>
    <w:rsid w:val="00231EDA"/>
    <w:rsid w:val="00232F49"/>
    <w:rsid w:val="0023306D"/>
    <w:rsid w:val="002463F1"/>
    <w:rsid w:val="002749C0"/>
    <w:rsid w:val="00286D7D"/>
    <w:rsid w:val="00293DEB"/>
    <w:rsid w:val="00295384"/>
    <w:rsid w:val="002958A2"/>
    <w:rsid w:val="002D6567"/>
    <w:rsid w:val="00302D13"/>
    <w:rsid w:val="00311A1E"/>
    <w:rsid w:val="00320935"/>
    <w:rsid w:val="00331683"/>
    <w:rsid w:val="00331BA7"/>
    <w:rsid w:val="003A6ED9"/>
    <w:rsid w:val="003B2735"/>
    <w:rsid w:val="003B5C24"/>
    <w:rsid w:val="003D0DBD"/>
    <w:rsid w:val="003D2CD1"/>
    <w:rsid w:val="003F0332"/>
    <w:rsid w:val="003F5451"/>
    <w:rsid w:val="00414E31"/>
    <w:rsid w:val="00420F54"/>
    <w:rsid w:val="00421051"/>
    <w:rsid w:val="00435FC1"/>
    <w:rsid w:val="004365F3"/>
    <w:rsid w:val="00443397"/>
    <w:rsid w:val="00447CE8"/>
    <w:rsid w:val="00451A91"/>
    <w:rsid w:val="0047210D"/>
    <w:rsid w:val="00473445"/>
    <w:rsid w:val="004746DE"/>
    <w:rsid w:val="004841E2"/>
    <w:rsid w:val="00494A46"/>
    <w:rsid w:val="0049633C"/>
    <w:rsid w:val="004A5A44"/>
    <w:rsid w:val="004B6BD7"/>
    <w:rsid w:val="004C3DF5"/>
    <w:rsid w:val="004C551B"/>
    <w:rsid w:val="004F31AA"/>
    <w:rsid w:val="00517AEE"/>
    <w:rsid w:val="00526BAC"/>
    <w:rsid w:val="00537C92"/>
    <w:rsid w:val="005404CD"/>
    <w:rsid w:val="0054355F"/>
    <w:rsid w:val="005440AD"/>
    <w:rsid w:val="00547035"/>
    <w:rsid w:val="00554050"/>
    <w:rsid w:val="00564FE9"/>
    <w:rsid w:val="005877FF"/>
    <w:rsid w:val="00593500"/>
    <w:rsid w:val="005B26D4"/>
    <w:rsid w:val="005C3608"/>
    <w:rsid w:val="005D0429"/>
    <w:rsid w:val="005D73F8"/>
    <w:rsid w:val="005E3371"/>
    <w:rsid w:val="005F420D"/>
    <w:rsid w:val="00606F3F"/>
    <w:rsid w:val="00634204"/>
    <w:rsid w:val="00650FE3"/>
    <w:rsid w:val="00660A04"/>
    <w:rsid w:val="00664300"/>
    <w:rsid w:val="0067474D"/>
    <w:rsid w:val="00675968"/>
    <w:rsid w:val="006974A0"/>
    <w:rsid w:val="006A4D96"/>
    <w:rsid w:val="006A6684"/>
    <w:rsid w:val="006C2E48"/>
    <w:rsid w:val="006E0003"/>
    <w:rsid w:val="006E63FB"/>
    <w:rsid w:val="007037C6"/>
    <w:rsid w:val="00703F73"/>
    <w:rsid w:val="00705659"/>
    <w:rsid w:val="007209D3"/>
    <w:rsid w:val="007239FE"/>
    <w:rsid w:val="007320AF"/>
    <w:rsid w:val="0073339A"/>
    <w:rsid w:val="0073564F"/>
    <w:rsid w:val="00747689"/>
    <w:rsid w:val="00763FC9"/>
    <w:rsid w:val="007652CB"/>
    <w:rsid w:val="00774DF8"/>
    <w:rsid w:val="00777C03"/>
    <w:rsid w:val="007866AD"/>
    <w:rsid w:val="00793214"/>
    <w:rsid w:val="007B3D9D"/>
    <w:rsid w:val="007D7841"/>
    <w:rsid w:val="00816206"/>
    <w:rsid w:val="008170F5"/>
    <w:rsid w:val="008345F5"/>
    <w:rsid w:val="008356A9"/>
    <w:rsid w:val="0083693D"/>
    <w:rsid w:val="00836DDA"/>
    <w:rsid w:val="00837426"/>
    <w:rsid w:val="0084080A"/>
    <w:rsid w:val="0086146C"/>
    <w:rsid w:val="00862E9F"/>
    <w:rsid w:val="008661B7"/>
    <w:rsid w:val="00866B2D"/>
    <w:rsid w:val="00872796"/>
    <w:rsid w:val="008A060C"/>
    <w:rsid w:val="008A7E28"/>
    <w:rsid w:val="008B59F2"/>
    <w:rsid w:val="008C440B"/>
    <w:rsid w:val="008D5730"/>
    <w:rsid w:val="008E70C8"/>
    <w:rsid w:val="008F7E25"/>
    <w:rsid w:val="00906F94"/>
    <w:rsid w:val="009132DD"/>
    <w:rsid w:val="009402A8"/>
    <w:rsid w:val="00962C03"/>
    <w:rsid w:val="00975139"/>
    <w:rsid w:val="00991802"/>
    <w:rsid w:val="009C1B64"/>
    <w:rsid w:val="009C54B7"/>
    <w:rsid w:val="009E0FE8"/>
    <w:rsid w:val="00A038B5"/>
    <w:rsid w:val="00A1703F"/>
    <w:rsid w:val="00A350D2"/>
    <w:rsid w:val="00A6076C"/>
    <w:rsid w:val="00A708E9"/>
    <w:rsid w:val="00A76F14"/>
    <w:rsid w:val="00A76F6A"/>
    <w:rsid w:val="00AA529F"/>
    <w:rsid w:val="00AC55C6"/>
    <w:rsid w:val="00AC5C07"/>
    <w:rsid w:val="00AF4AD0"/>
    <w:rsid w:val="00AF71C1"/>
    <w:rsid w:val="00B10FDF"/>
    <w:rsid w:val="00B534FE"/>
    <w:rsid w:val="00B5630A"/>
    <w:rsid w:val="00B66EE7"/>
    <w:rsid w:val="00B7369C"/>
    <w:rsid w:val="00B86577"/>
    <w:rsid w:val="00B8754C"/>
    <w:rsid w:val="00BB6269"/>
    <w:rsid w:val="00C06D08"/>
    <w:rsid w:val="00C35592"/>
    <w:rsid w:val="00C37E24"/>
    <w:rsid w:val="00C70516"/>
    <w:rsid w:val="00C75FBF"/>
    <w:rsid w:val="00C8405C"/>
    <w:rsid w:val="00C91D83"/>
    <w:rsid w:val="00C9621F"/>
    <w:rsid w:val="00CB5DA3"/>
    <w:rsid w:val="00CC57BD"/>
    <w:rsid w:val="00CD0833"/>
    <w:rsid w:val="00CD0F94"/>
    <w:rsid w:val="00CF533B"/>
    <w:rsid w:val="00CF7F04"/>
    <w:rsid w:val="00D01453"/>
    <w:rsid w:val="00D116E5"/>
    <w:rsid w:val="00D170AF"/>
    <w:rsid w:val="00D37607"/>
    <w:rsid w:val="00D511A6"/>
    <w:rsid w:val="00DA1FD0"/>
    <w:rsid w:val="00DD1681"/>
    <w:rsid w:val="00DE1FF3"/>
    <w:rsid w:val="00DE7CB5"/>
    <w:rsid w:val="00E14858"/>
    <w:rsid w:val="00E17CA3"/>
    <w:rsid w:val="00E233B8"/>
    <w:rsid w:val="00E427B6"/>
    <w:rsid w:val="00E44ED1"/>
    <w:rsid w:val="00E57BA3"/>
    <w:rsid w:val="00E665AD"/>
    <w:rsid w:val="00E77C01"/>
    <w:rsid w:val="00E818BC"/>
    <w:rsid w:val="00E84202"/>
    <w:rsid w:val="00E94714"/>
    <w:rsid w:val="00EA027A"/>
    <w:rsid w:val="00EE0838"/>
    <w:rsid w:val="00EE107E"/>
    <w:rsid w:val="00EE28B3"/>
    <w:rsid w:val="00EF06EC"/>
    <w:rsid w:val="00F2359A"/>
    <w:rsid w:val="00F35410"/>
    <w:rsid w:val="00F67BC4"/>
    <w:rsid w:val="00F954E4"/>
    <w:rsid w:val="00FA172D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uiPriority w:val="9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uiPriority w:val="9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08D51F-142A-4CDB-A42E-6EBA7818F4FE}">
  <ds:schemaRefs>
    <ds:schemaRef ds:uri="http://schemas.microsoft.com/office/2006/metadata/properties"/>
    <ds:schemaRef ds:uri="c7271c6d-95fe-48a8-b224-a4c43a3cd00b"/>
  </ds:schemaRefs>
</ds:datastoreItem>
</file>

<file path=customXml/itemProps2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creator>Asia W</dc:creator>
  <cp:keywords>PL, PARP</cp:keywords>
  <cp:lastModifiedBy>szkolenieparp</cp:lastModifiedBy>
  <cp:revision>3</cp:revision>
  <cp:lastPrinted>2014-02-06T12:28:00Z</cp:lastPrinted>
  <dcterms:created xsi:type="dcterms:W3CDTF">2020-05-07T09:29:00Z</dcterms:created>
  <dcterms:modified xsi:type="dcterms:W3CDTF">2020-05-07T09:29:00Z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