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A6E31" w:rsidP="00E810AF">
      <w:pPr>
        <w:rPr>
          <w:b/>
          <w:sz w:val="28"/>
          <w:szCs w:val="28"/>
        </w:rPr>
      </w:pPr>
      <w:r w:rsidRPr="00EA6E31">
        <w:rPr>
          <w:b/>
          <w:sz w:val="28"/>
          <w:szCs w:val="28"/>
        </w:rPr>
        <w:t>LISTA OCENIONYCH PROJEKTÓW NR: 5/2019/2.3.2/Konkurs nr 2/2019</w:t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  <w:r w:rsidRPr="00EA6E31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Default="008D6965" w:rsidP="00E810AF">
      <w:pPr>
        <w:rPr>
          <w:sz w:val="28"/>
          <w:szCs w:val="28"/>
        </w:rPr>
      </w:pPr>
      <w:r>
        <w:rPr>
          <w:sz w:val="28"/>
          <w:szCs w:val="28"/>
        </w:rPr>
        <w:t>konkurs nr 1/2019</w:t>
      </w:r>
      <w:r w:rsidR="009E0BA6">
        <w:rPr>
          <w:sz w:val="28"/>
          <w:szCs w:val="28"/>
        </w:rPr>
        <w:t xml:space="preserve"> (Dostępność Plus)</w:t>
      </w:r>
    </w:p>
    <w:p w:rsidR="009E0BA6" w:rsidRPr="00E810AF" w:rsidRDefault="009E0BA6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 xml:space="preserve">Runda </w:t>
      </w:r>
      <w:r w:rsidR="00EA6E31">
        <w:rPr>
          <w:sz w:val="28"/>
          <w:szCs w:val="28"/>
        </w:rPr>
        <w:t>V</w:t>
      </w:r>
    </w:p>
    <w:p w:rsidR="00863B2D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p w:rsidR="006C2485" w:rsidRPr="00863B2D" w:rsidRDefault="00863B2D">
      <w:pPr>
        <w:rPr>
          <w:sz w:val="28"/>
          <w:szCs w:val="28"/>
        </w:rPr>
      </w:pPr>
      <w:r w:rsidRPr="00863B2D">
        <w:rPr>
          <w:sz w:val="28"/>
          <w:szCs w:val="28"/>
        </w:rPr>
        <w:t>Nie rekomendowano wniosków w województwie mazowieckim.</w:t>
      </w:r>
      <w:r w:rsidR="006C2485" w:rsidRPr="00863B2D">
        <w:rPr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208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552"/>
        <w:gridCol w:w="1560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E810AF" w:rsidTr="00863B2D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III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E810AF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IV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</w:tr>
      <w:tr w:rsidR="00EA6E31" w:rsidRPr="00E810AF" w:rsidTr="00863B2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POIR.02.03.02-12-0004/20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ALFA PRACOWNIA STOLARSKA MAREK WĘGRZYN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" Stworzenie projektu wzorniczego linii mebli kuchennych z funkcjami dla osób niepełnosprawnych 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312 420,00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Default="00EA6E31" w:rsidP="00EA6E31">
            <w:r w:rsidRPr="001C4961">
              <w:t>15,3</w:t>
            </w:r>
          </w:p>
        </w:tc>
      </w:tr>
      <w:tr w:rsidR="00EA6E31" w:rsidRPr="00E810AF" w:rsidTr="00CA48DE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312 420,00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31" w:rsidRPr="00917CDF" w:rsidRDefault="00EA6E31" w:rsidP="00EA6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bookmarkStart w:id="0" w:name="_GoBack"/>
        <w:bookmarkEnd w:id="0"/>
      </w:tr>
      <w:tr w:rsidR="00EA6E31" w:rsidRPr="00E810AF" w:rsidTr="00DD0359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312 420,00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1" w:rsidRPr="001C4961" w:rsidRDefault="00EA6E31" w:rsidP="00EA6E31">
            <w:r w:rsidRPr="001C4961">
              <w:t>215 900,00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6C2485"/>
    <w:rsid w:val="00844CFE"/>
    <w:rsid w:val="00863B2D"/>
    <w:rsid w:val="00886EDE"/>
    <w:rsid w:val="008D6965"/>
    <w:rsid w:val="00917CDF"/>
    <w:rsid w:val="009557C6"/>
    <w:rsid w:val="009B7896"/>
    <w:rsid w:val="009E0BA6"/>
    <w:rsid w:val="00CD787E"/>
    <w:rsid w:val="00D31A23"/>
    <w:rsid w:val="00E13723"/>
    <w:rsid w:val="00E71D16"/>
    <w:rsid w:val="00E810AF"/>
    <w:rsid w:val="00EA6E31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404C-4CF4-4930-9DF6-AC05443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13</cp:revision>
  <cp:lastPrinted>2019-08-06T08:46:00Z</cp:lastPrinted>
  <dcterms:created xsi:type="dcterms:W3CDTF">2019-07-05T15:11:00Z</dcterms:created>
  <dcterms:modified xsi:type="dcterms:W3CDTF">2020-04-20T13:09:00Z</dcterms:modified>
</cp:coreProperties>
</file>