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B4" w:rsidRPr="006B261C" w:rsidRDefault="00D56058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42"/>
      <w:r w:rsidRPr="006B261C">
        <w:rPr>
          <w:rFonts w:cs="Arial"/>
          <w:b/>
          <w:i/>
        </w:rPr>
        <w:t xml:space="preserve">Załącznik nr </w:t>
      </w:r>
      <w:r w:rsidR="00651638" w:rsidRPr="006B261C">
        <w:rPr>
          <w:rFonts w:cs="Arial"/>
          <w:b/>
          <w:i/>
        </w:rPr>
        <w:t>8</w:t>
      </w:r>
      <w:r w:rsidRPr="006B261C">
        <w:rPr>
          <w:rFonts w:cs="Arial"/>
          <w:b/>
          <w:i/>
        </w:rPr>
        <w:t xml:space="preserve"> do Regulaminu konkursu</w:t>
      </w:r>
      <w:r w:rsidR="00965CEE" w:rsidRPr="006B261C">
        <w:rPr>
          <w:rFonts w:cs="Arial"/>
          <w:b/>
          <w:i/>
        </w:rPr>
        <w:t xml:space="preserve"> – Wzór oświadczenia eksperta o bezstronności</w:t>
      </w:r>
      <w:bookmarkEnd w:id="0"/>
    </w:p>
    <w:p w:rsidR="008723C7" w:rsidRPr="005F2482" w:rsidRDefault="008723C7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sz w:val="20"/>
          <w:szCs w:val="20"/>
        </w:rPr>
      </w:pPr>
    </w:p>
    <w:p w:rsidR="00E06C3C" w:rsidRDefault="00E06C3C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vertAlign w:val="superscript"/>
        </w:rPr>
      </w:pPr>
    </w:p>
    <w:tbl>
      <w:tblPr>
        <w:tblpPr w:leftFromText="141" w:rightFromText="141" w:vertAnchor="page" w:horzAnchor="margin" w:tblpY="186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33A43" w:rsidRPr="00A501F3" w:rsidTr="00133A43">
        <w:trPr>
          <w:trHeight w:val="1264"/>
        </w:trPr>
        <w:tc>
          <w:tcPr>
            <w:tcW w:w="9142" w:type="dxa"/>
          </w:tcPr>
          <w:p w:rsidR="004B43BB" w:rsidRDefault="000D60C9" w:rsidP="004B43BB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1825" cy="774065"/>
                  <wp:effectExtent l="0" t="0" r="3175" b="6985"/>
                  <wp:docPr id="1" name="Obraz 1" descr="p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A43" w:rsidRPr="008F25AC" w:rsidRDefault="00133A43" w:rsidP="004B43BB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133A43" w:rsidRPr="008F25AC" w:rsidTr="00306509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eksperta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8F25AC" w:rsidTr="00306509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8F25AC" w:rsidTr="00306509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0D60C9">
                  <w:pPr>
                    <w:framePr w:hSpace="141" w:wrap="around" w:vAnchor="page" w:hAnchor="margin" w:y="1860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0D60C9" w:rsidRPr="000D60C9" w:rsidRDefault="000D60C9" w:rsidP="000D60C9">
            <w:pPr>
              <w:pStyle w:val="Default"/>
              <w:jc w:val="both"/>
              <w:rPr>
                <w:rFonts w:ascii="Calibri" w:eastAsia="Calibri" w:hAnsi="Calibri" w:cs="Arial"/>
                <w:color w:val="auto"/>
                <w:sz w:val="22"/>
                <w:szCs w:val="20"/>
                <w:u w:val="single"/>
                <w:lang w:eastAsia="en-US"/>
              </w:rPr>
            </w:pPr>
            <w:r w:rsidRPr="000D60C9">
              <w:rPr>
                <w:rFonts w:ascii="Calibri" w:eastAsia="Calibri" w:hAnsi="Calibri" w:cs="Arial"/>
                <w:color w:val="auto"/>
                <w:sz w:val="22"/>
                <w:szCs w:val="20"/>
                <w:lang w:eastAsia="en-US"/>
              </w:rPr>
              <w:t xml:space="preserve">Oświadczenie odnosi się do relacji eksperta </w:t>
            </w:r>
            <w:r w:rsidRPr="000D60C9">
              <w:rPr>
                <w:rFonts w:ascii="Calibri" w:eastAsia="Calibri" w:hAnsi="Calibri" w:cs="Arial"/>
                <w:color w:val="auto"/>
                <w:sz w:val="22"/>
                <w:szCs w:val="20"/>
                <w:u w:val="single"/>
                <w:lang w:eastAsia="en-US"/>
              </w:rPr>
              <w:t xml:space="preserve">z wszystkimi wnioskodawcami biorącymi udział w konkursie. </w:t>
            </w:r>
          </w:p>
          <w:p w:rsidR="00133A43" w:rsidRPr="008F25AC" w:rsidRDefault="00133A43" w:rsidP="004B43B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</w:p>
          <w:p w:rsidR="000D60C9" w:rsidRPr="000D60C9" w:rsidRDefault="000D60C9" w:rsidP="000D60C9">
            <w:pPr>
              <w:pStyle w:val="Default"/>
              <w:ind w:left="1276" w:hanging="1276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POUCZENIE: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późn. zm.). </w:t>
            </w:r>
          </w:p>
          <w:p w:rsidR="000D60C9" w:rsidRPr="000D60C9" w:rsidRDefault="000D60C9" w:rsidP="000D60C9">
            <w:pPr>
              <w:pStyle w:val="Default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</w:p>
          <w:p w:rsidR="000D60C9" w:rsidRPr="000D60C9" w:rsidRDefault="000D60C9" w:rsidP="000D60C9">
            <w:pPr>
              <w:pStyle w:val="Default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Oświadczam, że nie zachodzi żadna z okoliczności, o których mowa w art. 24 § 1 i 2 ustawy z dnia 14 czerwca 1960 r. - Kodeks postępowania administracyjnego (Dz. U. z 2013 r. poz. 267, z późn. zm.), powodujących wyłączenie mnie z udziału w wyborze projektów tj., że: </w:t>
            </w:r>
          </w:p>
          <w:p w:rsidR="000D60C9" w:rsidRPr="000D60C9" w:rsidRDefault="000D60C9" w:rsidP="000D60C9">
            <w:pPr>
              <w:pStyle w:val="Default"/>
              <w:ind w:left="993" w:hanging="284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a) nie jestem wnioskodawcą ani nie pozostaję z wnioskodawcami w takim stosunku prawnym lub faktycznym, że wynik oceny może mieć wpływ na moje prawa i obowiązki; </w:t>
            </w:r>
          </w:p>
          <w:p w:rsidR="000D60C9" w:rsidRPr="000D60C9" w:rsidRDefault="000D60C9" w:rsidP="000D60C9">
            <w:pPr>
              <w:pStyle w:val="Default"/>
              <w:ind w:left="993" w:hanging="284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b) nie pozostaję w związku małżeńskim, w stosunku pokrewieństwa lub powinowactwa do drugiego stopnia z wnioskodawcami lub członkami organów zarządzających lub organów nadzorczych wnioskodawcy lub wnioskodawców; </w:t>
            </w:r>
          </w:p>
          <w:p w:rsidR="000D60C9" w:rsidRPr="000D60C9" w:rsidRDefault="000D60C9" w:rsidP="000D60C9">
            <w:pPr>
              <w:pStyle w:val="Default"/>
              <w:ind w:left="993" w:hanging="284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c) nie jestem związany/-a z wnioskodawcami z tytułu przysposobienia, kurateli lub opieki; </w:t>
            </w:r>
          </w:p>
          <w:p w:rsidR="000D60C9" w:rsidRPr="000D60C9" w:rsidRDefault="000D60C9" w:rsidP="000D60C9">
            <w:pPr>
              <w:pStyle w:val="Default"/>
              <w:ind w:left="993" w:hanging="284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d) nie jestem przedstawicielem żadnego z wnioskodawców ani nie pozostaję w związku małżeńskim, w stosunku pokrewieństwa lub powinowactwa do drugiego stopnia z przedstawicielem żadnego z wnioskodawców, ani nie jestem związany/-a z przedstawicielem żadnego z wnioskodawców z tytułu przysposobienia, kurateli lub opieki; </w:t>
            </w:r>
          </w:p>
          <w:p w:rsidR="000D60C9" w:rsidRPr="000D60C9" w:rsidRDefault="000D60C9" w:rsidP="000D60C9">
            <w:pPr>
              <w:pStyle w:val="Default"/>
              <w:ind w:left="993" w:hanging="284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e) nie pozostaję z wnioskodawcami w stosunku podrzędności służbowej. </w:t>
            </w:r>
          </w:p>
          <w:p w:rsidR="000D60C9" w:rsidRDefault="000D60C9" w:rsidP="000D60C9">
            <w:pPr>
              <w:pStyle w:val="Default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</w:p>
          <w:p w:rsidR="00133A43" w:rsidRPr="000D60C9" w:rsidRDefault="000D60C9" w:rsidP="000D60C9">
            <w:pPr>
              <w:pStyle w:val="Default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>Jestem świadomy/-a, że przesłanki wymienione w lit. b-d powyżej dotyczą także sytuacji, gdy ustało małżeństwo, kurat</w:t>
            </w: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>ela, przysposobienie lub opieka.</w:t>
            </w:r>
            <w:bookmarkStart w:id="1" w:name="_GoBack"/>
            <w:bookmarkEnd w:id="1"/>
          </w:p>
          <w:p w:rsidR="00133A43" w:rsidRPr="000D60C9" w:rsidRDefault="000D60C9" w:rsidP="000D60C9">
            <w:pPr>
              <w:pStyle w:val="Default"/>
              <w:jc w:val="both"/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</w:pPr>
            <w:r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</w:rPr>
              <w:t xml:space="preserve"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 organizującej </w:t>
            </w:r>
            <w:r w:rsidR="00133A43" w:rsidRPr="000D60C9">
              <w:rPr>
                <w:rFonts w:ascii="Calibri" w:eastAsia="Calibri" w:hAnsi="Calibri"/>
                <w:snapToGrid w:val="0"/>
                <w:color w:val="auto"/>
                <w:sz w:val="22"/>
                <w:szCs w:val="22"/>
                <w:lang w:eastAsia="en-US"/>
                <w:rPrChange w:id="2" w:author="Autor">
                  <w:rPr>
                    <w:snapToGrid w:val="0"/>
                  </w:rPr>
                </w:rPrChange>
              </w:rPr>
              <w:t xml:space="preserve">konkurs. </w:t>
            </w:r>
          </w:p>
          <w:p w:rsidR="00133A43" w:rsidRDefault="00133A43" w:rsidP="00133A4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133A43" w:rsidRPr="0076372F" w:rsidRDefault="00133A43" w:rsidP="004B43BB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133A43" w:rsidRDefault="00133A43" w:rsidP="004B43BB">
            <w:pPr>
              <w:spacing w:after="120"/>
              <w:ind w:left="4502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4B43BB" w:rsidRDefault="004B43BB" w:rsidP="004B43BB">
            <w:pPr>
              <w:spacing w:after="0"/>
              <w:ind w:left="5387" w:firstLine="6"/>
              <w:jc w:val="center"/>
            </w:pPr>
          </w:p>
          <w:p w:rsidR="00133A43" w:rsidRPr="0076372F" w:rsidRDefault="00133A43" w:rsidP="004B43BB">
            <w:pPr>
              <w:spacing w:after="0"/>
              <w:ind w:left="5387" w:firstLine="6"/>
              <w:jc w:val="center"/>
            </w:pPr>
            <w:r w:rsidRPr="0076372F">
              <w:lastRenderedPageBreak/>
              <w:t>............................................................</w:t>
            </w:r>
          </w:p>
          <w:p w:rsidR="00133A43" w:rsidRPr="00D04AB8" w:rsidRDefault="00E4088F" w:rsidP="004B43BB">
            <w:pPr>
              <w:spacing w:after="0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33A43" w:rsidRPr="00851C66">
              <w:rPr>
                <w:i/>
              </w:rPr>
              <w:t>podpis)</w:t>
            </w:r>
          </w:p>
        </w:tc>
      </w:tr>
    </w:tbl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8723C7" w:rsidRDefault="008723C7" w:rsidP="000164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2F07A4" w:rsidRDefault="002F07A4" w:rsidP="0083491F">
      <w:pPr>
        <w:rPr>
          <w:i/>
        </w:rPr>
      </w:pPr>
    </w:p>
    <w:sectPr w:rsidR="002F07A4" w:rsidSect="00965CEE">
      <w:footerReference w:type="even" r:id="rId8"/>
      <w:footerReference w:type="default" r:id="rId9"/>
      <w:footnotePr>
        <w:numRestart w:val="eachSect"/>
      </w:footnotePr>
      <w:pgSz w:w="11907" w:h="16840" w:code="9"/>
      <w:pgMar w:top="993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E0" w:rsidRDefault="00D30EE0" w:rsidP="006F3D98">
      <w:pPr>
        <w:spacing w:after="0" w:line="240" w:lineRule="auto"/>
      </w:pPr>
      <w:r>
        <w:separator/>
      </w:r>
    </w:p>
  </w:endnote>
  <w:endnote w:type="continuationSeparator" w:id="0">
    <w:p w:rsidR="00D30EE0" w:rsidRDefault="00D30EE0" w:rsidP="006F3D98">
      <w:pPr>
        <w:spacing w:after="0" w:line="240" w:lineRule="auto"/>
      </w:pPr>
      <w:r>
        <w:continuationSeparator/>
      </w:r>
    </w:p>
  </w:endnote>
  <w:endnote w:type="continuationNotice" w:id="1">
    <w:p w:rsidR="00D30EE0" w:rsidRDefault="00D30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60C9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E0" w:rsidRDefault="00D30EE0" w:rsidP="006F3D98">
      <w:pPr>
        <w:spacing w:after="0" w:line="240" w:lineRule="auto"/>
      </w:pPr>
      <w:r>
        <w:separator/>
      </w:r>
    </w:p>
  </w:footnote>
  <w:footnote w:type="continuationSeparator" w:id="0">
    <w:p w:rsidR="00D30EE0" w:rsidRDefault="00D30EE0" w:rsidP="006F3D98">
      <w:pPr>
        <w:spacing w:after="0" w:line="240" w:lineRule="auto"/>
      </w:pPr>
      <w:r>
        <w:continuationSeparator/>
      </w:r>
    </w:p>
  </w:footnote>
  <w:footnote w:type="continuationNotice" w:id="1">
    <w:p w:rsidR="00D30EE0" w:rsidRDefault="00D30E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trackRevisions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061E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60C9"/>
    <w:rsid w:val="000D79DB"/>
    <w:rsid w:val="000D7A29"/>
    <w:rsid w:val="000E3E99"/>
    <w:rsid w:val="000E57EA"/>
    <w:rsid w:val="000E5F6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4C98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28C5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4196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39DD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1DE2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2482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638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0961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261C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5EAE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C7D84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1240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5CEE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C7E84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3412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769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08B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D778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4D75"/>
    <w:rsid w:val="00D16F71"/>
    <w:rsid w:val="00D21953"/>
    <w:rsid w:val="00D22D8F"/>
    <w:rsid w:val="00D22F66"/>
    <w:rsid w:val="00D24DE7"/>
    <w:rsid w:val="00D26B30"/>
    <w:rsid w:val="00D27C0B"/>
    <w:rsid w:val="00D30EE0"/>
    <w:rsid w:val="00D3433F"/>
    <w:rsid w:val="00D4214E"/>
    <w:rsid w:val="00D43A7E"/>
    <w:rsid w:val="00D45422"/>
    <w:rsid w:val="00D46E2C"/>
    <w:rsid w:val="00D53238"/>
    <w:rsid w:val="00D5605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C667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2016-04-14T12:05:00Z</dcterms:created>
  <dcterms:modified xsi:type="dcterms:W3CDTF">2016-04-14T12:05:00Z</dcterms:modified>
</cp:coreProperties>
</file>