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A664" w14:textId="77777777" w:rsidR="0090068F" w:rsidRDefault="0090068F" w:rsidP="0090068F">
      <w:pPr>
        <w:spacing w:before="120"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C543C4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8: Wzór formularza informacji niezbędnych do zawarcia umowy</w:t>
      </w:r>
    </w:p>
    <w:p w14:paraId="07835CFB" w14:textId="04725FE0" w:rsidR="006F1932" w:rsidRPr="00D04344" w:rsidRDefault="0090068F" w:rsidP="00D04344">
      <w:pPr>
        <w:pStyle w:val="Tytu"/>
        <w:spacing w:before="120" w:after="120" w:line="276" w:lineRule="auto"/>
        <w:contextualSpacing w:val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04344">
        <w:rPr>
          <w:rFonts w:asciiTheme="minorHAnsi" w:eastAsiaTheme="minorHAnsi" w:hAnsiTheme="minorHAnsi" w:cstheme="minorHAnsi"/>
          <w:b/>
          <w:sz w:val="24"/>
          <w:szCs w:val="24"/>
        </w:rPr>
        <w:t>Oświadczenie</w:t>
      </w:r>
    </w:p>
    <w:p w14:paraId="5D15A497" w14:textId="77777777" w:rsidR="0090068F" w:rsidRDefault="0090068F" w:rsidP="0090068F">
      <w:pPr>
        <w:pStyle w:val="Bezodstpw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pozytywną oceną wniosku o udzielenie wsparcia na rozwój współpracy oraz zamiarem zawarcia umowy </w:t>
      </w:r>
      <w:r w:rsidRPr="00E056A7">
        <w:rPr>
          <w:sz w:val="24"/>
          <w:szCs w:val="24"/>
        </w:rPr>
        <w:t>współfinansowane</w:t>
      </w:r>
      <w:r>
        <w:rPr>
          <w:sz w:val="24"/>
          <w:szCs w:val="24"/>
        </w:rPr>
        <w:t>j</w:t>
      </w:r>
      <w:r w:rsidRPr="00E056A7">
        <w:rPr>
          <w:sz w:val="24"/>
          <w:szCs w:val="24"/>
        </w:rPr>
        <w:t xml:space="preserve"> ze środków</w:t>
      </w:r>
      <w:r>
        <w:rPr>
          <w:sz w:val="24"/>
          <w:szCs w:val="24"/>
        </w:rPr>
        <w:t xml:space="preserve"> </w:t>
      </w:r>
      <w:r w:rsidRPr="00E056A7">
        <w:rPr>
          <w:sz w:val="24"/>
          <w:szCs w:val="24"/>
        </w:rPr>
        <w:t>Norweskiego Mechanizmu Finansowego 2014-2021 i</w:t>
      </w:r>
      <w:r>
        <w:rPr>
          <w:sz w:val="24"/>
          <w:szCs w:val="24"/>
        </w:rPr>
        <w:t> </w:t>
      </w:r>
      <w:r w:rsidRPr="00E056A7">
        <w:rPr>
          <w:sz w:val="24"/>
          <w:szCs w:val="24"/>
        </w:rPr>
        <w:t>Mechanizmu Finansowego Europejskiego Obszaru Gospodarczego (EOG) 2014 2021</w:t>
      </w:r>
      <w:r>
        <w:rPr>
          <w:sz w:val="24"/>
          <w:szCs w:val="24"/>
        </w:rPr>
        <w:t>, przekazujemy informacje niezbędne do zawarcia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14"/>
      </w:tblGrid>
      <w:tr w:rsidR="0090068F" w14:paraId="3D945DA4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7F06D7D1" w14:textId="77777777" w:rsidR="0090068F" w:rsidRDefault="0090068F" w:rsidP="0006424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wnioskodawcy</w:t>
            </w:r>
          </w:p>
        </w:tc>
        <w:tc>
          <w:tcPr>
            <w:tcW w:w="4914" w:type="dxa"/>
          </w:tcPr>
          <w:p w14:paraId="44925A05" w14:textId="77777777" w:rsidR="0090068F" w:rsidRPr="00EB3C3C" w:rsidRDefault="0090068F" w:rsidP="0006424F">
            <w:pPr>
              <w:pStyle w:val="Bezodstpw"/>
              <w:spacing w:line="276" w:lineRule="auto"/>
            </w:pPr>
          </w:p>
        </w:tc>
      </w:tr>
      <w:tr w:rsidR="0090068F" w14:paraId="3831269F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7FD91EA9" w14:textId="77777777" w:rsidR="0090068F" w:rsidRDefault="0090068F" w:rsidP="0006424F">
            <w:pPr>
              <w:pStyle w:val="Bezodstpw"/>
              <w:spacing w:line="276" w:lineRule="auto"/>
            </w:pPr>
            <w:r>
              <w:t>Numer rachunku bankowego prowadzonego w PLN, na który zostanie wypłacone wsparcie</w:t>
            </w:r>
          </w:p>
        </w:tc>
        <w:tc>
          <w:tcPr>
            <w:tcW w:w="4914" w:type="dxa"/>
          </w:tcPr>
          <w:p w14:paraId="477A418A" w14:textId="77777777" w:rsidR="0090068F" w:rsidRPr="00EB3C3C" w:rsidRDefault="0090068F" w:rsidP="0006424F">
            <w:pPr>
              <w:pStyle w:val="Bezodstpw"/>
              <w:spacing w:line="276" w:lineRule="auto"/>
            </w:pPr>
          </w:p>
        </w:tc>
      </w:tr>
      <w:tr w:rsidR="0090068F" w14:paraId="41CF60ED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50A37348" w14:textId="77777777" w:rsidR="0090068F" w:rsidRDefault="0090068F" w:rsidP="0006424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t>Adres do doręczeń korespondencji listem poleconym lub pocztą kurierską</w:t>
            </w:r>
          </w:p>
        </w:tc>
        <w:tc>
          <w:tcPr>
            <w:tcW w:w="4914" w:type="dxa"/>
          </w:tcPr>
          <w:p w14:paraId="298A82F9" w14:textId="77777777" w:rsidR="0090068F" w:rsidRPr="00EB3C3C" w:rsidRDefault="0090068F" w:rsidP="0006424F">
            <w:pPr>
              <w:pStyle w:val="Bezodstpw"/>
              <w:spacing w:line="276" w:lineRule="auto"/>
            </w:pPr>
          </w:p>
        </w:tc>
      </w:tr>
      <w:tr w:rsidR="0090068F" w14:paraId="4BCF77F6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4BC62F1A" w14:textId="77777777" w:rsidR="0090068F" w:rsidRPr="00EB3C3C" w:rsidRDefault="0090068F" w:rsidP="0006424F">
            <w:pPr>
              <w:pStyle w:val="Bezodstpw"/>
              <w:spacing w:line="276" w:lineRule="auto"/>
            </w:pPr>
            <w:r>
              <w:t>Adres skrzynki e-PUAP</w:t>
            </w:r>
          </w:p>
        </w:tc>
        <w:tc>
          <w:tcPr>
            <w:tcW w:w="4914" w:type="dxa"/>
          </w:tcPr>
          <w:p w14:paraId="0D09CB78" w14:textId="77777777" w:rsidR="0090068F" w:rsidRPr="00EB3C3C" w:rsidRDefault="0090068F" w:rsidP="0006424F">
            <w:pPr>
              <w:pStyle w:val="Bezodstpw"/>
              <w:spacing w:line="276" w:lineRule="auto"/>
            </w:pPr>
          </w:p>
        </w:tc>
      </w:tr>
      <w:tr w:rsidR="0090068F" w14:paraId="2367CCCB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7139E923" w14:textId="77777777" w:rsidR="0090068F" w:rsidRDefault="0090068F" w:rsidP="0006424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t>Adres do doręczeń korespondencji pocztą elektroniczną</w:t>
            </w:r>
          </w:p>
        </w:tc>
        <w:tc>
          <w:tcPr>
            <w:tcW w:w="4914" w:type="dxa"/>
          </w:tcPr>
          <w:p w14:paraId="55B1DC93" w14:textId="77777777" w:rsidR="0090068F" w:rsidRPr="00EB3C3C" w:rsidRDefault="0090068F" w:rsidP="0006424F">
            <w:pPr>
              <w:pStyle w:val="Bezodstpw"/>
              <w:spacing w:line="276" w:lineRule="auto"/>
            </w:pPr>
          </w:p>
        </w:tc>
      </w:tr>
      <w:tr w:rsidR="0090068F" w14:paraId="6AECEDF6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602855F8" w14:textId="77777777" w:rsidR="0090068F" w:rsidRDefault="0090068F" w:rsidP="0006424F">
            <w:pPr>
              <w:pStyle w:val="Bezodstpw"/>
              <w:spacing w:line="276" w:lineRule="auto"/>
            </w:pPr>
            <w:r>
              <w:t>Dane osób, które będą reprezentować wnioskodawcę podczas zawarcia umowy</w:t>
            </w:r>
          </w:p>
        </w:tc>
        <w:tc>
          <w:tcPr>
            <w:tcW w:w="4914" w:type="dxa"/>
          </w:tcPr>
          <w:p w14:paraId="0676FD37" w14:textId="77777777" w:rsidR="0090068F" w:rsidRDefault="0090068F" w:rsidP="0006424F">
            <w:pPr>
              <w:pStyle w:val="Bezodstpw"/>
              <w:spacing w:line="276" w:lineRule="auto"/>
            </w:pPr>
            <w:r>
              <w:t>imię:</w:t>
            </w:r>
          </w:p>
          <w:p w14:paraId="1DDCCC99" w14:textId="77777777" w:rsidR="0090068F" w:rsidRDefault="0090068F" w:rsidP="0006424F">
            <w:pPr>
              <w:pStyle w:val="Bezodstpw"/>
              <w:spacing w:line="276" w:lineRule="auto"/>
            </w:pPr>
            <w:r>
              <w:t>nazwisko:</w:t>
            </w:r>
          </w:p>
          <w:p w14:paraId="3AA1C41A" w14:textId="77777777" w:rsidR="0090068F" w:rsidRPr="00EB3C3C" w:rsidRDefault="0090068F" w:rsidP="0006424F">
            <w:pPr>
              <w:pStyle w:val="Bezodstpw"/>
              <w:spacing w:line="276" w:lineRule="auto"/>
            </w:pPr>
            <w:r>
              <w:t>funkcja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</w:tr>
      <w:tr w:rsidR="0090068F" w14:paraId="11E2A581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1E71F260" w14:textId="77777777" w:rsidR="0090068F" w:rsidRDefault="0090068F" w:rsidP="0006424F">
            <w:pPr>
              <w:pStyle w:val="Bezodstpw"/>
              <w:spacing w:line="276" w:lineRule="auto"/>
            </w:pPr>
            <w:r>
              <w:t>Forma zawarcia umowy</w:t>
            </w:r>
          </w:p>
        </w:tc>
        <w:tc>
          <w:tcPr>
            <w:tcW w:w="4914" w:type="dxa"/>
          </w:tcPr>
          <w:p w14:paraId="146C1808" w14:textId="77777777" w:rsidR="0090068F" w:rsidRDefault="0090068F" w:rsidP="0006424F">
            <w:pPr>
              <w:pStyle w:val="Bezodstpw"/>
              <w:spacing w:line="276" w:lineRule="auto"/>
            </w:pPr>
            <w:r>
              <w:t>papierowa/elektroniczna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90068F" w14:paraId="176EA6C8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3EF3FAFD" w14:textId="77777777" w:rsidR="0090068F" w:rsidRDefault="0090068F" w:rsidP="0006424F">
            <w:pPr>
              <w:pStyle w:val="Bezodstpw"/>
              <w:spacing w:line="276" w:lineRule="auto"/>
            </w:pPr>
            <w:r>
              <w:t>Czy informacje zawarte we wniosku uległy zmianie pomiędzy dniem złożenia wniosku a datą wypełnienia niniejszego formularza?</w:t>
            </w:r>
          </w:p>
        </w:tc>
        <w:tc>
          <w:tcPr>
            <w:tcW w:w="4914" w:type="dxa"/>
          </w:tcPr>
          <w:p w14:paraId="30F08D6F" w14:textId="77777777" w:rsidR="0090068F" w:rsidRPr="00EB3C3C" w:rsidRDefault="0090068F" w:rsidP="0006424F">
            <w:pPr>
              <w:pStyle w:val="Bezodstpw"/>
              <w:spacing w:line="276" w:lineRule="auto"/>
            </w:pPr>
            <w:r>
              <w:t>TAK/NIE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90068F" w14:paraId="19416E7E" w14:textId="77777777" w:rsidTr="0006424F">
        <w:tc>
          <w:tcPr>
            <w:tcW w:w="4106" w:type="dxa"/>
            <w:shd w:val="clear" w:color="auto" w:fill="D9D9D9" w:themeFill="background1" w:themeFillShade="D9"/>
          </w:tcPr>
          <w:p w14:paraId="0B00F6C4" w14:textId="77777777" w:rsidR="0090068F" w:rsidRPr="006A26E1" w:rsidRDefault="0090068F" w:rsidP="0006424F">
            <w:pPr>
              <w:pStyle w:val="Bezodstpw"/>
              <w:spacing w:line="276" w:lineRule="auto"/>
            </w:pPr>
            <w:r>
              <w:rPr>
                <w:rFonts w:cstheme="minorHAnsi"/>
              </w:rPr>
              <w:t xml:space="preserve">Potwierdzenie faktu </w:t>
            </w:r>
            <w:r w:rsidRPr="006A26E1">
              <w:rPr>
                <w:rFonts w:cstheme="minorHAnsi"/>
              </w:rPr>
              <w:t>poinformowania członków klastra lub instytucji otoczenia biznesu</w:t>
            </w:r>
            <w:r w:rsidRPr="006A26E1">
              <w:t xml:space="preserve"> o uzyskanym wsparciu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4914" w:type="dxa"/>
          </w:tcPr>
          <w:p w14:paraId="3F0761D8" w14:textId="77777777" w:rsidR="0090068F" w:rsidRDefault="0090068F" w:rsidP="0006424F">
            <w:pPr>
              <w:pStyle w:val="Bezodstpw"/>
              <w:spacing w:line="276" w:lineRule="auto"/>
            </w:pPr>
          </w:p>
        </w:tc>
      </w:tr>
    </w:tbl>
    <w:p w14:paraId="5AC11470" w14:textId="11981866" w:rsidR="0090068F" w:rsidRPr="006A26E1" w:rsidRDefault="0090068F" w:rsidP="0090068F">
      <w:pPr>
        <w:spacing w:before="360" w:line="276" w:lineRule="auto"/>
        <w:jc w:val="right"/>
        <w:rPr>
          <w:color w:val="000000"/>
        </w:rPr>
      </w:pPr>
      <w:r>
        <w:rPr>
          <w:color w:val="000000"/>
        </w:rPr>
        <w:t>d</w:t>
      </w:r>
      <w:r w:rsidRPr="006A26E1">
        <w:rPr>
          <w:color w:val="000000"/>
        </w:rPr>
        <w:t xml:space="preserve">ata: </w:t>
      </w:r>
      <w:r>
        <w:rPr>
          <w:color w:val="000000"/>
        </w:rPr>
        <w:t>…………………………………………………………………</w:t>
      </w:r>
    </w:p>
    <w:p w14:paraId="15AF2AD0" w14:textId="2AF11B53" w:rsidR="0090068F" w:rsidRDefault="0090068F" w:rsidP="0090068F">
      <w:pPr>
        <w:spacing w:before="360" w:line="276" w:lineRule="auto"/>
        <w:jc w:val="right"/>
        <w:rPr>
          <w:color w:val="000000"/>
        </w:rPr>
      </w:pPr>
      <w:r>
        <w:rPr>
          <w:color w:val="000000"/>
        </w:rPr>
        <w:t>i</w:t>
      </w:r>
      <w:r w:rsidRPr="006A26E1">
        <w:rPr>
          <w:color w:val="000000"/>
        </w:rPr>
        <w:t>mię i nazwisko:</w:t>
      </w:r>
      <w:r>
        <w:rPr>
          <w:color w:val="000000"/>
        </w:rPr>
        <w:t xml:space="preserve"> …………………………………………………………………</w:t>
      </w:r>
    </w:p>
    <w:p w14:paraId="2A57BD2E" w14:textId="204E3733" w:rsidR="0090068F" w:rsidRPr="006A26E1" w:rsidRDefault="0090068F" w:rsidP="0090068F">
      <w:pPr>
        <w:spacing w:before="360" w:line="276" w:lineRule="auto"/>
        <w:jc w:val="right"/>
        <w:rPr>
          <w:color w:val="000000"/>
        </w:rPr>
      </w:pPr>
      <w:r>
        <w:rPr>
          <w:color w:val="000000"/>
        </w:rPr>
        <w:t>f</w:t>
      </w:r>
      <w:r w:rsidRPr="006A26E1">
        <w:rPr>
          <w:color w:val="000000"/>
        </w:rPr>
        <w:t>unkcja</w:t>
      </w:r>
      <w:r>
        <w:rPr>
          <w:color w:val="000000"/>
        </w:rPr>
        <w:t xml:space="preserve"> </w:t>
      </w:r>
      <w:r w:rsidRPr="006A26E1">
        <w:rPr>
          <w:color w:val="000000"/>
        </w:rPr>
        <w:t>osoby uprawnionej</w:t>
      </w:r>
      <w:r>
        <w:rPr>
          <w:color w:val="000000"/>
        </w:rPr>
        <w:t xml:space="preserve"> </w:t>
      </w:r>
      <w:r w:rsidRPr="006A26E1">
        <w:rPr>
          <w:color w:val="000000"/>
        </w:rPr>
        <w:t>do reprezentacji beneficjenta</w:t>
      </w:r>
      <w:r>
        <w:rPr>
          <w:color w:val="000000"/>
        </w:rPr>
        <w:t>: …………………………………………………………………</w:t>
      </w:r>
    </w:p>
    <w:p w14:paraId="6FD629F7" w14:textId="6DF51232" w:rsidR="006F1932" w:rsidRPr="0090068F" w:rsidRDefault="0090068F" w:rsidP="0090068F">
      <w:pPr>
        <w:spacing w:before="720" w:line="276" w:lineRule="auto"/>
        <w:jc w:val="right"/>
        <w:rPr>
          <w:color w:val="000000"/>
        </w:rPr>
      </w:pPr>
      <w:r>
        <w:rPr>
          <w:color w:val="000000"/>
        </w:rPr>
        <w:t>p</w:t>
      </w:r>
      <w:r w:rsidRPr="006A26E1">
        <w:rPr>
          <w:color w:val="000000"/>
        </w:rPr>
        <w:t>odpis:</w:t>
      </w:r>
      <w:r>
        <w:rPr>
          <w:color w:val="000000"/>
        </w:rPr>
        <w:t xml:space="preserve"> …………………………………………………………………</w:t>
      </w:r>
    </w:p>
    <w:sectPr w:rsidR="006F1932" w:rsidRPr="0090068F" w:rsidSect="007A3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25D8" w14:textId="77777777" w:rsidR="000B4E10" w:rsidRDefault="000B4E10">
      <w:r>
        <w:separator/>
      </w:r>
    </w:p>
  </w:endnote>
  <w:endnote w:type="continuationSeparator" w:id="0">
    <w:p w14:paraId="1033433B" w14:textId="77777777" w:rsidR="000B4E10" w:rsidRDefault="000B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7B87" w14:textId="77777777" w:rsidR="0090068F" w:rsidRDefault="00900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FB28" w14:textId="6EA6F74D" w:rsidR="007A310E" w:rsidRPr="00B63124" w:rsidRDefault="007A310E" w:rsidP="007A310E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B63124">
      <w:rPr>
        <w:rStyle w:val="Numerstrony"/>
        <w:sz w:val="20"/>
        <w:szCs w:val="20"/>
      </w:rPr>
      <w:fldChar w:fldCharType="begin"/>
    </w:r>
    <w:r w:rsidRPr="00B63124">
      <w:rPr>
        <w:rStyle w:val="Numerstrony"/>
        <w:sz w:val="20"/>
        <w:szCs w:val="20"/>
      </w:rPr>
      <w:instrText xml:space="preserve"> PAGE </w:instrText>
    </w:r>
    <w:r w:rsidRPr="00B63124">
      <w:rPr>
        <w:rStyle w:val="Numerstrony"/>
        <w:sz w:val="20"/>
        <w:szCs w:val="20"/>
      </w:rPr>
      <w:fldChar w:fldCharType="separate"/>
    </w:r>
    <w:r w:rsidR="006C6A29">
      <w:rPr>
        <w:rStyle w:val="Numerstrony"/>
        <w:noProof/>
        <w:sz w:val="20"/>
        <w:szCs w:val="20"/>
      </w:rPr>
      <w:t>1</w:t>
    </w:r>
    <w:r w:rsidRPr="00B63124">
      <w:rPr>
        <w:rStyle w:val="Numerstrony"/>
        <w:sz w:val="20"/>
        <w:szCs w:val="20"/>
      </w:rPr>
      <w:fldChar w:fldCharType="end"/>
    </w:r>
  </w:p>
  <w:p w14:paraId="26EA73FE" w14:textId="5FFD2414" w:rsidR="006F1932" w:rsidRPr="007A310E" w:rsidRDefault="006F1932" w:rsidP="007A3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A8F" w14:textId="77777777" w:rsidR="0090068F" w:rsidRDefault="00900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BBD9" w14:textId="77777777" w:rsidR="000B4E10" w:rsidRDefault="000B4E10">
      <w:r>
        <w:separator/>
      </w:r>
    </w:p>
  </w:footnote>
  <w:footnote w:type="continuationSeparator" w:id="0">
    <w:p w14:paraId="6CCF4EE2" w14:textId="77777777" w:rsidR="000B4E10" w:rsidRDefault="000B4E10">
      <w:r>
        <w:continuationSeparator/>
      </w:r>
    </w:p>
  </w:footnote>
  <w:footnote w:id="1">
    <w:p w14:paraId="7E389523" w14:textId="77777777" w:rsidR="0090068F" w:rsidRDefault="0090068F" w:rsidP="0090068F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umowę będzie zawierał pełnomocnik, prosimy o załączenie pełnomocnictwa.</w:t>
      </w:r>
    </w:p>
  </w:footnote>
  <w:footnote w:id="2">
    <w:p w14:paraId="5BBE56D9" w14:textId="77777777" w:rsidR="0090068F" w:rsidRDefault="0090068F" w:rsidP="009006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3016BBD8" w14:textId="77777777" w:rsidR="0090068F" w:rsidRDefault="0090068F" w:rsidP="009006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Jeśli zaznaczono TAK prosimy o opisanie w oświadczeniu co dokładnie uległo zmianie.</w:t>
      </w:r>
    </w:p>
  </w:footnote>
  <w:footnote w:id="4">
    <w:p w14:paraId="73310E5B" w14:textId="77777777" w:rsidR="0090068F" w:rsidRDefault="0090068F" w:rsidP="0090068F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link do informacji na stronie internetowej wnioskodawcy, profilu w mediach społecznościowych, kopię newsletter do członków lub załączyć materiały do wydruku, względnie inne przygotowane materiały informacyjne.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A16A" w14:textId="77777777" w:rsidR="0090068F" w:rsidRDefault="00900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57B1" w14:textId="0C83AD5C" w:rsidR="007A310E" w:rsidRPr="007A310E" w:rsidRDefault="00D46773" w:rsidP="007A310E">
    <w:pPr>
      <w:pStyle w:val="Nagwek"/>
    </w:pPr>
    <w:r>
      <w:rPr>
        <w:noProof/>
      </w:rPr>
      <w:drawing>
        <wp:inline distT="0" distB="0" distL="0" distR="0" wp14:anchorId="3F6A1FEB" wp14:editId="00279158">
          <wp:extent cx="5758815" cy="641985"/>
          <wp:effectExtent l="0" t="0" r="0" b="0"/>
          <wp:docPr id="1" name="Obraz 2" descr="Logotyp Mechanizmu Finansowego Europejskiego Obszaru Gospodarczego i Norweskiego Mechanizmu Finansowego oraz logotyp Polskiej Agencji Rozwoju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F27B" w14:textId="77777777" w:rsidR="0090068F" w:rsidRDefault="00900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6A"/>
    <w:multiLevelType w:val="hybridMultilevel"/>
    <w:tmpl w:val="8DF691FC"/>
    <w:lvl w:ilvl="0" w:tplc="FF9EFAEE">
      <w:start w:val="1"/>
      <w:numFmt w:val="decimal"/>
      <w:lvlText w:val="%1)"/>
      <w:lvlJc w:val="left"/>
      <w:pPr>
        <w:ind w:left="1196" w:hanging="37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FE0CA134">
      <w:numFmt w:val="bullet"/>
      <w:lvlText w:val="•"/>
      <w:lvlJc w:val="left"/>
      <w:pPr>
        <w:ind w:left="2008" w:hanging="372"/>
      </w:pPr>
      <w:rPr>
        <w:rFonts w:hint="default"/>
        <w:lang w:val="pl-PL" w:eastAsia="en-US" w:bidi="ar-SA"/>
      </w:rPr>
    </w:lvl>
    <w:lvl w:ilvl="2" w:tplc="E1B8FBFE">
      <w:numFmt w:val="bullet"/>
      <w:lvlText w:val="•"/>
      <w:lvlJc w:val="left"/>
      <w:pPr>
        <w:ind w:left="2817" w:hanging="372"/>
      </w:pPr>
      <w:rPr>
        <w:rFonts w:hint="default"/>
        <w:lang w:val="pl-PL" w:eastAsia="en-US" w:bidi="ar-SA"/>
      </w:rPr>
    </w:lvl>
    <w:lvl w:ilvl="3" w:tplc="05608D34">
      <w:numFmt w:val="bullet"/>
      <w:lvlText w:val="•"/>
      <w:lvlJc w:val="left"/>
      <w:pPr>
        <w:ind w:left="3625" w:hanging="372"/>
      </w:pPr>
      <w:rPr>
        <w:rFonts w:hint="default"/>
        <w:lang w:val="pl-PL" w:eastAsia="en-US" w:bidi="ar-SA"/>
      </w:rPr>
    </w:lvl>
    <w:lvl w:ilvl="4" w:tplc="9BCC8298">
      <w:numFmt w:val="bullet"/>
      <w:lvlText w:val="•"/>
      <w:lvlJc w:val="left"/>
      <w:pPr>
        <w:ind w:left="4434" w:hanging="372"/>
      </w:pPr>
      <w:rPr>
        <w:rFonts w:hint="default"/>
        <w:lang w:val="pl-PL" w:eastAsia="en-US" w:bidi="ar-SA"/>
      </w:rPr>
    </w:lvl>
    <w:lvl w:ilvl="5" w:tplc="6B3C3A5C">
      <w:numFmt w:val="bullet"/>
      <w:lvlText w:val="•"/>
      <w:lvlJc w:val="left"/>
      <w:pPr>
        <w:ind w:left="5243" w:hanging="372"/>
      </w:pPr>
      <w:rPr>
        <w:rFonts w:hint="default"/>
        <w:lang w:val="pl-PL" w:eastAsia="en-US" w:bidi="ar-SA"/>
      </w:rPr>
    </w:lvl>
    <w:lvl w:ilvl="6" w:tplc="36D4B784">
      <w:numFmt w:val="bullet"/>
      <w:lvlText w:val="•"/>
      <w:lvlJc w:val="left"/>
      <w:pPr>
        <w:ind w:left="6051" w:hanging="372"/>
      </w:pPr>
      <w:rPr>
        <w:rFonts w:hint="default"/>
        <w:lang w:val="pl-PL" w:eastAsia="en-US" w:bidi="ar-SA"/>
      </w:rPr>
    </w:lvl>
    <w:lvl w:ilvl="7" w:tplc="C9B49A32">
      <w:numFmt w:val="bullet"/>
      <w:lvlText w:val="•"/>
      <w:lvlJc w:val="left"/>
      <w:pPr>
        <w:ind w:left="6860" w:hanging="372"/>
      </w:pPr>
      <w:rPr>
        <w:rFonts w:hint="default"/>
        <w:lang w:val="pl-PL" w:eastAsia="en-US" w:bidi="ar-SA"/>
      </w:rPr>
    </w:lvl>
    <w:lvl w:ilvl="8" w:tplc="0FC67072">
      <w:numFmt w:val="bullet"/>
      <w:lvlText w:val="•"/>
      <w:lvlJc w:val="left"/>
      <w:pPr>
        <w:ind w:left="7669" w:hanging="372"/>
      </w:pPr>
      <w:rPr>
        <w:rFonts w:hint="default"/>
        <w:lang w:val="pl-PL" w:eastAsia="en-US" w:bidi="ar-SA"/>
      </w:rPr>
    </w:lvl>
  </w:abstractNum>
  <w:abstractNum w:abstractNumId="1" w15:restartNumberingAfterBreak="0">
    <w:nsid w:val="07671F9F"/>
    <w:multiLevelType w:val="hybridMultilevel"/>
    <w:tmpl w:val="C08C705A"/>
    <w:lvl w:ilvl="0" w:tplc="CCF427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7312D98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6F547FCA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  <w:lvl w:ilvl="3" w:tplc="DDD005A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AFA2908C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 w:tplc="C23625D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42E26EA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524CBFF2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5CF229DA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9E0A8D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694"/>
    <w:multiLevelType w:val="hybridMultilevel"/>
    <w:tmpl w:val="0E4021AC"/>
    <w:lvl w:ilvl="0" w:tplc="8F228DA8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D6498C2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2" w:tplc="C19C39EA">
      <w:numFmt w:val="bullet"/>
      <w:lvlText w:val="•"/>
      <w:lvlJc w:val="left"/>
      <w:pPr>
        <w:ind w:left="1885" w:hanging="286"/>
      </w:pPr>
      <w:rPr>
        <w:rFonts w:hint="default"/>
        <w:lang w:val="pl-PL" w:eastAsia="en-US" w:bidi="ar-SA"/>
      </w:rPr>
    </w:lvl>
    <w:lvl w:ilvl="3" w:tplc="1B968E2E">
      <w:numFmt w:val="bullet"/>
      <w:lvlText w:val="•"/>
      <w:lvlJc w:val="left"/>
      <w:pPr>
        <w:ind w:left="2810" w:hanging="286"/>
      </w:pPr>
      <w:rPr>
        <w:rFonts w:hint="default"/>
        <w:lang w:val="pl-PL" w:eastAsia="en-US" w:bidi="ar-SA"/>
      </w:rPr>
    </w:lvl>
    <w:lvl w:ilvl="4" w:tplc="FD7C4084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8D9E6880">
      <w:numFmt w:val="bullet"/>
      <w:lvlText w:val="•"/>
      <w:lvlJc w:val="left"/>
      <w:pPr>
        <w:ind w:left="4660" w:hanging="286"/>
      </w:pPr>
      <w:rPr>
        <w:rFonts w:hint="default"/>
        <w:lang w:val="pl-PL" w:eastAsia="en-US" w:bidi="ar-SA"/>
      </w:rPr>
    </w:lvl>
    <w:lvl w:ilvl="6" w:tplc="95742464">
      <w:numFmt w:val="bullet"/>
      <w:lvlText w:val="•"/>
      <w:lvlJc w:val="left"/>
      <w:pPr>
        <w:ind w:left="5585" w:hanging="286"/>
      </w:pPr>
      <w:rPr>
        <w:rFonts w:hint="default"/>
        <w:lang w:val="pl-PL" w:eastAsia="en-US" w:bidi="ar-SA"/>
      </w:rPr>
    </w:lvl>
    <w:lvl w:ilvl="7" w:tplc="62C24836">
      <w:numFmt w:val="bullet"/>
      <w:lvlText w:val="•"/>
      <w:lvlJc w:val="left"/>
      <w:pPr>
        <w:ind w:left="6510" w:hanging="286"/>
      </w:pPr>
      <w:rPr>
        <w:rFonts w:hint="default"/>
        <w:lang w:val="pl-PL" w:eastAsia="en-US" w:bidi="ar-SA"/>
      </w:rPr>
    </w:lvl>
    <w:lvl w:ilvl="8" w:tplc="91EA247A">
      <w:numFmt w:val="bullet"/>
      <w:lvlText w:val="•"/>
      <w:lvlJc w:val="left"/>
      <w:pPr>
        <w:ind w:left="7436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D4B7E7C"/>
    <w:multiLevelType w:val="hybridMultilevel"/>
    <w:tmpl w:val="3A566C04"/>
    <w:lvl w:ilvl="0" w:tplc="8F228D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pacing w:val="-1"/>
        <w:w w:val="99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43BC"/>
    <w:multiLevelType w:val="hybridMultilevel"/>
    <w:tmpl w:val="83D4D2F4"/>
    <w:lvl w:ilvl="0" w:tplc="ED6498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7015"/>
    <w:multiLevelType w:val="hybridMultilevel"/>
    <w:tmpl w:val="ACD2A676"/>
    <w:lvl w:ilvl="0" w:tplc="4D32D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B5497"/>
    <w:multiLevelType w:val="hybridMultilevel"/>
    <w:tmpl w:val="047EA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524F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rQ0NTM3MDMwMrdQ0lEKTi0uzszPAykwqQUAl9qofCwAAAA="/>
  </w:docVars>
  <w:rsids>
    <w:rsidRoot w:val="006F1932"/>
    <w:rsid w:val="000B4E10"/>
    <w:rsid w:val="000E2471"/>
    <w:rsid w:val="00101091"/>
    <w:rsid w:val="001419FB"/>
    <w:rsid w:val="002129E4"/>
    <w:rsid w:val="002253F4"/>
    <w:rsid w:val="0025129A"/>
    <w:rsid w:val="002662DC"/>
    <w:rsid w:val="00294393"/>
    <w:rsid w:val="002B27E0"/>
    <w:rsid w:val="00311A59"/>
    <w:rsid w:val="00486DC7"/>
    <w:rsid w:val="004C4B3B"/>
    <w:rsid w:val="004F6A0B"/>
    <w:rsid w:val="005F6732"/>
    <w:rsid w:val="006C2D55"/>
    <w:rsid w:val="006C6A29"/>
    <w:rsid w:val="006F1932"/>
    <w:rsid w:val="00760E33"/>
    <w:rsid w:val="007755B7"/>
    <w:rsid w:val="007A310E"/>
    <w:rsid w:val="007B63E1"/>
    <w:rsid w:val="00865E81"/>
    <w:rsid w:val="0090068F"/>
    <w:rsid w:val="00953047"/>
    <w:rsid w:val="009A6AE6"/>
    <w:rsid w:val="009D7DED"/>
    <w:rsid w:val="00A55FF8"/>
    <w:rsid w:val="00A901A6"/>
    <w:rsid w:val="00AD3CD4"/>
    <w:rsid w:val="00B07374"/>
    <w:rsid w:val="00B95792"/>
    <w:rsid w:val="00B97B34"/>
    <w:rsid w:val="00C74B66"/>
    <w:rsid w:val="00CC08D3"/>
    <w:rsid w:val="00CE1C7E"/>
    <w:rsid w:val="00D04344"/>
    <w:rsid w:val="00D46773"/>
    <w:rsid w:val="00DA7067"/>
    <w:rsid w:val="00DC3FF1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1D97"/>
  <w15:docId w15:val="{FBD0DB1B-689F-2242-B72B-DD456FA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9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310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E"/>
    <w:rPr>
      <w:rFonts w:ascii="Times New Roman" w:eastAsia="Calibri" w:hAnsi="Times New Roman" w:cs="Times New Roman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31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0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A31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7A310E"/>
    <w:rPr>
      <w:rFonts w:ascii="Calibri" w:eastAsia="Calibri" w:hAnsi="Calibri" w:cs="Calibri"/>
      <w:lang w:val="pl-PL"/>
    </w:rPr>
  </w:style>
  <w:style w:type="character" w:styleId="Numerstrony">
    <w:name w:val="page number"/>
    <w:basedOn w:val="Domylnaczcionkaakapitu"/>
    <w:rsid w:val="007A310E"/>
  </w:style>
  <w:style w:type="paragraph" w:styleId="Bezodstpw">
    <w:name w:val="No Spacing"/>
    <w:uiPriority w:val="1"/>
    <w:qFormat/>
    <w:rsid w:val="007A310E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F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F1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C3FF1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B63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63E1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styleId="Tabela-Siatka">
    <w:name w:val="Table Grid"/>
    <w:basedOn w:val="Standardowy"/>
    <w:uiPriority w:val="39"/>
    <w:rsid w:val="0090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006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8F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BD2D-C8A0-45AC-B0A9-696B94C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dla Wzór formularza informacji niezbędnych do zawarcia umowy. Załącznik nr 8 do ogłoszenia</vt:lpstr>
      <vt:lpstr>Załącznik do umowy Informacja dla uczestnika</vt:lpstr>
    </vt:vector>
  </TitlesOfParts>
  <Company>PARP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Wzór formularza informacji niezbędnych do zawarcia umowy. Załącznik nr 8 do ogłoszenia</dc:title>
  <dc:subject>Nabór wniosków o udzielenie wsparcia na rozwój współpracy nr 1/2023</dc:subject>
  <dc:creator>Janusz Artur</dc:creator>
  <cp:keywords/>
  <cp:lastModifiedBy>Janusz Artur</cp:lastModifiedBy>
  <cp:revision>9</cp:revision>
  <dcterms:created xsi:type="dcterms:W3CDTF">2021-06-21T08:16:00Z</dcterms:created>
  <dcterms:modified xsi:type="dcterms:W3CDTF">2023-03-08T08:52:00Z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